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3" w:rsidRPr="00292975" w:rsidRDefault="00292975" w:rsidP="00292975">
      <w:pPr>
        <w:jc w:val="center"/>
        <w:rPr>
          <w:rFonts w:ascii="Century Gothic" w:hAnsi="Century Gothic"/>
          <w:b/>
          <w:sz w:val="28"/>
          <w:szCs w:val="28"/>
        </w:rPr>
      </w:pPr>
      <w:r w:rsidRPr="00292975">
        <w:rPr>
          <w:rFonts w:ascii="Century Gothic" w:hAnsi="Century Gothic"/>
          <w:b/>
          <w:sz w:val="28"/>
          <w:szCs w:val="28"/>
        </w:rPr>
        <w:t>William Adams</w:t>
      </w:r>
    </w:p>
    <w:p w:rsidR="00292975" w:rsidRDefault="00292975" w:rsidP="00207B6B">
      <w:pPr>
        <w:spacing w:after="0" w:line="480" w:lineRule="auto"/>
        <w:rPr>
          <w:rFonts w:ascii="Century Gothic" w:hAnsi="Century Gothic"/>
          <w:sz w:val="28"/>
          <w:szCs w:val="28"/>
        </w:rPr>
      </w:pPr>
    </w:p>
    <w:p w:rsidR="00752223" w:rsidRDefault="00752223" w:rsidP="00207B6B">
      <w:pPr>
        <w:spacing w:after="0" w:line="480" w:lineRule="auto"/>
        <w:rPr>
          <w:rFonts w:ascii="Century Gothic" w:hAnsi="Century Gothic"/>
          <w:sz w:val="28"/>
          <w:szCs w:val="28"/>
        </w:rPr>
      </w:pPr>
      <w:r w:rsidRPr="00207B6B">
        <w:rPr>
          <w:rFonts w:ascii="Century Gothic" w:hAnsi="Century Gothic"/>
          <w:sz w:val="28"/>
          <w:szCs w:val="28"/>
        </w:rPr>
        <w:t>William Adams</w:t>
      </w:r>
      <w:r w:rsidR="00207B6B" w:rsidRPr="00207B6B">
        <w:rPr>
          <w:rFonts w:ascii="Century Gothic" w:hAnsi="Century Gothic"/>
          <w:sz w:val="28"/>
          <w:szCs w:val="28"/>
        </w:rPr>
        <w:t xml:space="preserve"> was born in Harrow and was resident in Bushey at the time he enlisted at</w:t>
      </w:r>
      <w:r w:rsidR="00537823">
        <w:rPr>
          <w:rFonts w:ascii="Century Gothic" w:hAnsi="Century Gothic"/>
          <w:sz w:val="28"/>
          <w:szCs w:val="28"/>
        </w:rPr>
        <w:t xml:space="preserve"> Bedford as</w:t>
      </w:r>
      <w:r w:rsidR="00292975">
        <w:rPr>
          <w:rFonts w:ascii="Century Gothic" w:hAnsi="Century Gothic"/>
          <w:sz w:val="28"/>
          <w:szCs w:val="28"/>
        </w:rPr>
        <w:t xml:space="preserve"> Private </w:t>
      </w:r>
      <w:r w:rsidR="00537823">
        <w:rPr>
          <w:rFonts w:ascii="Century Gothic" w:hAnsi="Century Gothic"/>
          <w:sz w:val="28"/>
          <w:szCs w:val="28"/>
        </w:rPr>
        <w:t xml:space="preserve">31337 </w:t>
      </w:r>
      <w:r w:rsidR="00292975">
        <w:rPr>
          <w:rFonts w:ascii="Century Gothic" w:hAnsi="Century Gothic"/>
          <w:sz w:val="28"/>
          <w:szCs w:val="28"/>
        </w:rPr>
        <w:t xml:space="preserve">with the </w:t>
      </w:r>
      <w:r w:rsidR="00207B6B" w:rsidRPr="00207B6B">
        <w:rPr>
          <w:rFonts w:ascii="Century Gothic" w:hAnsi="Century Gothic"/>
          <w:sz w:val="28"/>
          <w:szCs w:val="28"/>
        </w:rPr>
        <w:t>3</w:t>
      </w:r>
      <w:r w:rsidR="00207B6B" w:rsidRPr="00207B6B">
        <w:rPr>
          <w:rFonts w:ascii="Century Gothic" w:hAnsi="Century Gothic"/>
          <w:sz w:val="28"/>
          <w:szCs w:val="28"/>
          <w:vertAlign w:val="superscript"/>
        </w:rPr>
        <w:t>rd</w:t>
      </w:r>
      <w:r w:rsidR="00207B6B" w:rsidRPr="00207B6B">
        <w:rPr>
          <w:rFonts w:ascii="Century Gothic" w:hAnsi="Century Gothic"/>
          <w:sz w:val="28"/>
          <w:szCs w:val="28"/>
        </w:rPr>
        <w:t xml:space="preserve"> Battalion of the Bedfordshire Regiment. He died at home on 2 March 1917 and was buried in Bushey churchyard. He</w:t>
      </w:r>
      <w:r w:rsidR="00292975">
        <w:rPr>
          <w:rFonts w:ascii="Century Gothic" w:hAnsi="Century Gothic"/>
          <w:sz w:val="28"/>
          <w:szCs w:val="28"/>
        </w:rPr>
        <w:t xml:space="preserve"> is commemorated on the Bushey M</w:t>
      </w:r>
      <w:r w:rsidR="00207B6B" w:rsidRPr="00207B6B">
        <w:rPr>
          <w:rFonts w:ascii="Century Gothic" w:hAnsi="Century Gothic"/>
          <w:sz w:val="28"/>
          <w:szCs w:val="28"/>
        </w:rPr>
        <w:t xml:space="preserve">emorial and at St Peter’s Church, Bushey Heath. </w:t>
      </w:r>
    </w:p>
    <w:p w:rsidR="00207B6B" w:rsidRPr="00207B6B" w:rsidRDefault="00207B6B" w:rsidP="00207B6B">
      <w:pPr>
        <w:spacing w:after="0" w:line="480" w:lineRule="auto"/>
        <w:rPr>
          <w:rFonts w:ascii="Century Gothic" w:hAnsi="Century Gothic"/>
          <w:sz w:val="28"/>
          <w:szCs w:val="28"/>
        </w:rPr>
      </w:pPr>
    </w:p>
    <w:p w:rsidR="00207B6B" w:rsidRDefault="00207B6B" w:rsidP="00207B6B">
      <w:pPr>
        <w:spacing w:after="0" w:line="240" w:lineRule="auto"/>
      </w:pPr>
    </w:p>
    <w:p w:rsidR="00207B6B" w:rsidRDefault="00207B6B" w:rsidP="00207B6B">
      <w:pPr>
        <w:spacing w:after="0" w:line="240" w:lineRule="auto"/>
        <w:jc w:val="center"/>
      </w:pPr>
      <w:r>
        <w:rPr>
          <w:noProof/>
          <w:color w:val="0000FF"/>
          <w:lang w:eastAsia="en-GB"/>
        </w:rPr>
        <w:drawing>
          <wp:inline distT="0" distB="0" distL="0" distR="0">
            <wp:extent cx="5898139" cy="3733800"/>
            <wp:effectExtent l="0" t="0" r="7620" b="0"/>
            <wp:docPr id="1" name="Picture 1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39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6B" w:rsidRDefault="00207B6B" w:rsidP="00207B6B">
      <w:pPr>
        <w:spacing w:after="0" w:line="240" w:lineRule="auto"/>
        <w:jc w:val="center"/>
      </w:pPr>
    </w:p>
    <w:p w:rsidR="00207B6B" w:rsidRDefault="00207B6B" w:rsidP="00207B6B">
      <w:pPr>
        <w:spacing w:after="0" w:line="240" w:lineRule="auto"/>
        <w:jc w:val="center"/>
      </w:pPr>
    </w:p>
    <w:p w:rsidR="00207B6B" w:rsidRDefault="00207B6B" w:rsidP="00207B6B">
      <w:pPr>
        <w:spacing w:after="0" w:line="240" w:lineRule="auto"/>
        <w:jc w:val="center"/>
      </w:pPr>
    </w:p>
    <w:p w:rsidR="00207B6B" w:rsidRDefault="00207B6B" w:rsidP="00C12130">
      <w:pPr>
        <w:spacing w:after="0" w:line="240" w:lineRule="auto"/>
      </w:pPr>
      <w:bookmarkStart w:id="0" w:name="_GoBack"/>
      <w:bookmarkEnd w:id="0"/>
    </w:p>
    <w:p w:rsidR="00207B6B" w:rsidRDefault="00207B6B" w:rsidP="00207B6B">
      <w:pPr>
        <w:spacing w:after="0" w:line="240" w:lineRule="auto"/>
        <w:jc w:val="center"/>
      </w:pPr>
    </w:p>
    <w:p w:rsidR="00752223" w:rsidRDefault="00752223"/>
    <w:sectPr w:rsidR="0075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3"/>
    <w:rsid w:val="000849BC"/>
    <w:rsid w:val="00207B6B"/>
    <w:rsid w:val="00292975"/>
    <w:rsid w:val="00327B46"/>
    <w:rsid w:val="00537823"/>
    <w:rsid w:val="00752223"/>
    <w:rsid w:val="007B0AB8"/>
    <w:rsid w:val="00C12130"/>
    <w:rsid w:val="00C56D6F"/>
    <w:rsid w:val="00D44B49"/>
    <w:rsid w:val="00E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752223"/>
  </w:style>
  <w:style w:type="character" w:customStyle="1" w:styleId="srchmatch">
    <w:name w:val="srchmatch"/>
    <w:basedOn w:val="DefaultParagraphFont"/>
    <w:rsid w:val="00752223"/>
  </w:style>
  <w:style w:type="paragraph" w:styleId="BalloonText">
    <w:name w:val="Balloon Text"/>
    <w:basedOn w:val="Normal"/>
    <w:link w:val="BalloonTextChar"/>
    <w:uiPriority w:val="99"/>
    <w:semiHidden/>
    <w:unhideWhenUsed/>
    <w:rsid w:val="0020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6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752223"/>
  </w:style>
  <w:style w:type="character" w:customStyle="1" w:styleId="srchmatch">
    <w:name w:val="srchmatch"/>
    <w:basedOn w:val="DefaultParagraphFont"/>
    <w:rsid w:val="00752223"/>
  </w:style>
  <w:style w:type="paragraph" w:styleId="BalloonText">
    <w:name w:val="Balloon Text"/>
    <w:basedOn w:val="Normal"/>
    <w:link w:val="BalloonTextChar"/>
    <w:uiPriority w:val="99"/>
    <w:semiHidden/>
    <w:unhideWhenUsed/>
    <w:rsid w:val="0020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6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2015-03-06T16:41:00Z</dcterms:created>
  <dcterms:modified xsi:type="dcterms:W3CDTF">2015-05-01T05:43:00Z</dcterms:modified>
</cp:coreProperties>
</file>