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056" w:rsidRPr="00C50056" w:rsidRDefault="00C50056" w:rsidP="00C50056">
      <w:pPr>
        <w:pStyle w:val="NoSpacing"/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C50056">
        <w:rPr>
          <w:rFonts w:ascii="Century Gothic" w:hAnsi="Century Gothic"/>
          <w:b/>
          <w:sz w:val="28"/>
          <w:szCs w:val="28"/>
        </w:rPr>
        <w:t>Bernard Owen Atkins</w:t>
      </w:r>
    </w:p>
    <w:p w:rsidR="00C97C78" w:rsidRDefault="003C6315" w:rsidP="00302025">
      <w:pPr>
        <w:pStyle w:val="NoSpacing"/>
        <w:spacing w:line="480" w:lineRule="auto"/>
        <w:rPr>
          <w:rFonts w:ascii="Century Gothic" w:hAnsi="Century Gothic"/>
          <w:sz w:val="28"/>
          <w:szCs w:val="28"/>
        </w:rPr>
      </w:pPr>
      <w:r w:rsidRPr="00302025">
        <w:rPr>
          <w:rFonts w:ascii="Century Gothic" w:hAnsi="Century Gothic"/>
          <w:sz w:val="28"/>
          <w:szCs w:val="28"/>
        </w:rPr>
        <w:t xml:space="preserve">Bernard Owen Atkins was the son of Owen and Mary Ann Elizabeth Atkins of 78, Pinner Road, </w:t>
      </w:r>
      <w:proofErr w:type="spellStart"/>
      <w:r w:rsidRPr="00302025">
        <w:rPr>
          <w:rFonts w:ascii="Century Gothic" w:hAnsi="Century Gothic"/>
          <w:sz w:val="28"/>
          <w:szCs w:val="28"/>
        </w:rPr>
        <w:t>Oxhey</w:t>
      </w:r>
      <w:proofErr w:type="spellEnd"/>
      <w:r w:rsidRPr="00302025">
        <w:rPr>
          <w:rFonts w:ascii="Century Gothic" w:hAnsi="Century Gothic"/>
          <w:sz w:val="28"/>
          <w:szCs w:val="28"/>
        </w:rPr>
        <w:t>.</w:t>
      </w:r>
      <w:r w:rsidR="00C97C78" w:rsidRPr="00302025">
        <w:rPr>
          <w:rFonts w:ascii="Century Gothic" w:hAnsi="Century Gothic"/>
          <w:sz w:val="28"/>
          <w:szCs w:val="28"/>
        </w:rPr>
        <w:t xml:space="preserve"> </w:t>
      </w:r>
      <w:r w:rsidR="003D25AD">
        <w:rPr>
          <w:rFonts w:ascii="Century Gothic" w:hAnsi="Century Gothic"/>
          <w:sz w:val="28"/>
          <w:szCs w:val="28"/>
        </w:rPr>
        <w:t>His father moved from Croydo</w:t>
      </w:r>
      <w:r w:rsidRPr="00302025">
        <w:rPr>
          <w:rFonts w:ascii="Century Gothic" w:hAnsi="Century Gothic"/>
          <w:sz w:val="28"/>
          <w:szCs w:val="28"/>
        </w:rPr>
        <w:t xml:space="preserve">n in Surrey, where he worked as a coachman and domestic servant to Harrow Weald and then to </w:t>
      </w:r>
      <w:proofErr w:type="spellStart"/>
      <w:r w:rsidRPr="00302025">
        <w:rPr>
          <w:rFonts w:ascii="Century Gothic" w:hAnsi="Century Gothic"/>
          <w:sz w:val="28"/>
          <w:szCs w:val="28"/>
        </w:rPr>
        <w:t>Oxhey</w:t>
      </w:r>
      <w:proofErr w:type="spellEnd"/>
      <w:r w:rsidRPr="00302025">
        <w:rPr>
          <w:rFonts w:ascii="Century Gothic" w:hAnsi="Century Gothic"/>
          <w:sz w:val="28"/>
          <w:szCs w:val="28"/>
        </w:rPr>
        <w:t xml:space="preserve">, where he was employed as a domestic gardener. Bernard had an older sister, Daisy, and a younger brother, John. In 1911, when Bernard was 16 and John a year younger, they were both working as errand boys.  Owen enlisted at Hertford </w:t>
      </w:r>
      <w:r w:rsidR="00F32BC5">
        <w:rPr>
          <w:rFonts w:ascii="Century Gothic" w:hAnsi="Century Gothic"/>
          <w:sz w:val="28"/>
          <w:szCs w:val="28"/>
        </w:rPr>
        <w:t xml:space="preserve">as Private 36226 </w:t>
      </w:r>
      <w:r w:rsidRPr="00302025">
        <w:rPr>
          <w:rFonts w:ascii="Century Gothic" w:hAnsi="Century Gothic"/>
          <w:sz w:val="28"/>
          <w:szCs w:val="28"/>
        </w:rPr>
        <w:t>in the</w:t>
      </w:r>
      <w:r w:rsidR="00C97C78" w:rsidRPr="00302025">
        <w:rPr>
          <w:rFonts w:ascii="Century Gothic" w:hAnsi="Century Gothic"/>
          <w:sz w:val="28"/>
          <w:szCs w:val="28"/>
        </w:rPr>
        <w:t xml:space="preserve"> Royal Berkshire Regiment</w:t>
      </w:r>
      <w:r w:rsidR="00F32BC5">
        <w:rPr>
          <w:rFonts w:ascii="Century Gothic" w:hAnsi="Century Gothic"/>
          <w:sz w:val="28"/>
          <w:szCs w:val="28"/>
        </w:rPr>
        <w:t>, 6</w:t>
      </w:r>
      <w:r w:rsidR="00F32BC5" w:rsidRPr="00F32BC5">
        <w:rPr>
          <w:rFonts w:ascii="Century Gothic" w:hAnsi="Century Gothic"/>
          <w:sz w:val="28"/>
          <w:szCs w:val="28"/>
          <w:vertAlign w:val="superscript"/>
        </w:rPr>
        <w:t>th</w:t>
      </w:r>
      <w:r w:rsidR="00F32BC5">
        <w:rPr>
          <w:rFonts w:ascii="Century Gothic" w:hAnsi="Century Gothic"/>
          <w:sz w:val="28"/>
          <w:szCs w:val="28"/>
        </w:rPr>
        <w:t xml:space="preserve"> Battalion</w:t>
      </w:r>
      <w:r w:rsidR="00C97C78" w:rsidRPr="00302025">
        <w:rPr>
          <w:rFonts w:ascii="Century Gothic" w:hAnsi="Century Gothic"/>
          <w:sz w:val="28"/>
          <w:szCs w:val="28"/>
        </w:rPr>
        <w:t xml:space="preserve"> and died of wounds on 5 October 1916, aged 22. He is commemorated at </w:t>
      </w:r>
      <w:proofErr w:type="spellStart"/>
      <w:r w:rsidR="00C97C78" w:rsidRPr="00302025">
        <w:rPr>
          <w:rFonts w:ascii="Century Gothic" w:hAnsi="Century Gothic"/>
          <w:sz w:val="28"/>
          <w:szCs w:val="28"/>
        </w:rPr>
        <w:t>Puchevillers</w:t>
      </w:r>
      <w:proofErr w:type="spellEnd"/>
      <w:r w:rsidR="00C97C78" w:rsidRPr="00302025">
        <w:rPr>
          <w:rFonts w:ascii="Century Gothic" w:hAnsi="Century Gothic"/>
          <w:sz w:val="28"/>
          <w:szCs w:val="28"/>
        </w:rPr>
        <w:t xml:space="preserve"> British Cemetery </w:t>
      </w:r>
      <w:r w:rsidR="00C50056">
        <w:rPr>
          <w:rFonts w:ascii="Century Gothic" w:hAnsi="Century Gothic"/>
          <w:sz w:val="28"/>
          <w:szCs w:val="28"/>
        </w:rPr>
        <w:t>and on the St Matthew’s Church M</w:t>
      </w:r>
      <w:r w:rsidR="00C97C78" w:rsidRPr="00302025">
        <w:rPr>
          <w:rFonts w:ascii="Century Gothic" w:hAnsi="Century Gothic"/>
          <w:sz w:val="28"/>
          <w:szCs w:val="28"/>
        </w:rPr>
        <w:t xml:space="preserve">emorial in </w:t>
      </w:r>
      <w:proofErr w:type="spellStart"/>
      <w:r w:rsidR="00C97C78" w:rsidRPr="00302025">
        <w:rPr>
          <w:rFonts w:ascii="Century Gothic" w:hAnsi="Century Gothic"/>
          <w:sz w:val="28"/>
          <w:szCs w:val="28"/>
        </w:rPr>
        <w:t>Oxhey</w:t>
      </w:r>
      <w:proofErr w:type="spellEnd"/>
      <w:r w:rsidR="00C97C78" w:rsidRPr="00302025">
        <w:rPr>
          <w:rFonts w:ascii="Century Gothic" w:hAnsi="Century Gothic"/>
          <w:sz w:val="28"/>
          <w:szCs w:val="28"/>
        </w:rPr>
        <w:t>.</w:t>
      </w:r>
    </w:p>
    <w:p w:rsidR="00302025" w:rsidRPr="00431578" w:rsidRDefault="00C50056" w:rsidP="00431578">
      <w:pPr>
        <w:pStyle w:val="NoSpacing"/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40E0AB6E" wp14:editId="061D7DA5">
            <wp:extent cx="3343275" cy="2501265"/>
            <wp:effectExtent l="0" t="0" r="9525" b="0"/>
            <wp:docPr id="11" name="Picture 1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1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p w:rsidR="00302025" w:rsidRPr="00C97C78" w:rsidRDefault="00302025" w:rsidP="00C97C78">
      <w:pPr>
        <w:pStyle w:val="NoSpacing"/>
        <w:rPr>
          <w:rFonts w:ascii="Century Gothic" w:hAnsi="Century Gothic"/>
          <w:sz w:val="24"/>
          <w:szCs w:val="24"/>
        </w:rPr>
      </w:pPr>
    </w:p>
    <w:sectPr w:rsidR="00302025" w:rsidRPr="00C97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F1E"/>
    <w:rsid w:val="000C141C"/>
    <w:rsid w:val="00270F1E"/>
    <w:rsid w:val="00302025"/>
    <w:rsid w:val="00327B46"/>
    <w:rsid w:val="003C6315"/>
    <w:rsid w:val="003D25AD"/>
    <w:rsid w:val="00431578"/>
    <w:rsid w:val="00C50056"/>
    <w:rsid w:val="00C97C78"/>
    <w:rsid w:val="00D44B49"/>
    <w:rsid w:val="00DE513E"/>
    <w:rsid w:val="00F3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70F1E"/>
    <w:rPr>
      <w:color w:val="0000FF"/>
      <w:u w:val="single"/>
    </w:rPr>
  </w:style>
  <w:style w:type="character" w:customStyle="1" w:styleId="srchhit">
    <w:name w:val="srchhit"/>
    <w:basedOn w:val="DefaultParagraphFont"/>
    <w:rsid w:val="00270F1E"/>
  </w:style>
  <w:style w:type="character" w:customStyle="1" w:styleId="srchmatch">
    <w:name w:val="srchmatch"/>
    <w:basedOn w:val="DefaultParagraphFont"/>
    <w:rsid w:val="00270F1E"/>
  </w:style>
  <w:style w:type="paragraph" w:styleId="BalloonText">
    <w:name w:val="Balloon Text"/>
    <w:basedOn w:val="Normal"/>
    <w:link w:val="BalloonTextChar"/>
    <w:uiPriority w:val="99"/>
    <w:semiHidden/>
    <w:unhideWhenUsed/>
    <w:rsid w:val="0027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1E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270F1E"/>
    <w:rPr>
      <w:color w:val="0000FF"/>
      <w:u w:val="single"/>
    </w:rPr>
  </w:style>
  <w:style w:type="character" w:customStyle="1" w:styleId="srchhit">
    <w:name w:val="srchhit"/>
    <w:basedOn w:val="DefaultParagraphFont"/>
    <w:rsid w:val="00270F1E"/>
  </w:style>
  <w:style w:type="character" w:customStyle="1" w:styleId="srchmatch">
    <w:name w:val="srchmatch"/>
    <w:basedOn w:val="DefaultParagraphFont"/>
    <w:rsid w:val="00270F1E"/>
  </w:style>
  <w:style w:type="paragraph" w:styleId="BalloonText">
    <w:name w:val="Balloon Text"/>
    <w:basedOn w:val="Normal"/>
    <w:link w:val="BalloonTextChar"/>
    <w:uiPriority w:val="99"/>
    <w:semiHidden/>
    <w:unhideWhenUsed/>
    <w:rsid w:val="00270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F1E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4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2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685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659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288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88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44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755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6097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814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18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1868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4845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085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902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958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722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03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20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407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852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2157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3810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25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93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8</cp:revision>
  <cp:lastPrinted>2014-03-25T11:41:00Z</cp:lastPrinted>
  <dcterms:created xsi:type="dcterms:W3CDTF">2014-02-09T17:15:00Z</dcterms:created>
  <dcterms:modified xsi:type="dcterms:W3CDTF">2015-05-01T07:37:00Z</dcterms:modified>
</cp:coreProperties>
</file>