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F8" w:rsidRDefault="005025F8" w:rsidP="005025F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025F8">
        <w:rPr>
          <w:rFonts w:ascii="Century Gothic" w:hAnsi="Century Gothic"/>
          <w:b/>
          <w:sz w:val="28"/>
          <w:szCs w:val="28"/>
        </w:rPr>
        <w:t>William James Brandon</w:t>
      </w:r>
    </w:p>
    <w:p w:rsidR="0008554F" w:rsidRPr="00D04398" w:rsidRDefault="0008554F" w:rsidP="0008554F">
      <w:pPr>
        <w:spacing w:line="480" w:lineRule="auto"/>
        <w:rPr>
          <w:rFonts w:ascii="Century Gothic" w:hAnsi="Century Gothic"/>
          <w:sz w:val="28"/>
          <w:szCs w:val="28"/>
        </w:rPr>
      </w:pPr>
      <w:r w:rsidRPr="00D04398">
        <w:rPr>
          <w:rFonts w:ascii="Century Gothic" w:hAnsi="Century Gothic"/>
          <w:sz w:val="28"/>
          <w:szCs w:val="28"/>
        </w:rPr>
        <w:t>William James Brandon was born in Watford in 1887, the eldest son of Mark and Fanny Brandon, wh</w:t>
      </w:r>
      <w:r w:rsidR="005025F8">
        <w:rPr>
          <w:rFonts w:ascii="Century Gothic" w:hAnsi="Century Gothic"/>
          <w:sz w:val="28"/>
          <w:szCs w:val="28"/>
        </w:rPr>
        <w:t>o had five children and lived at</w:t>
      </w:r>
      <w:r w:rsidRPr="00D04398">
        <w:rPr>
          <w:rFonts w:ascii="Century Gothic" w:hAnsi="Century Gothic"/>
          <w:sz w:val="28"/>
          <w:szCs w:val="28"/>
        </w:rPr>
        <w:t xml:space="preserve"> 6 </w:t>
      </w:r>
      <w:proofErr w:type="spellStart"/>
      <w:r w:rsidRPr="00D04398">
        <w:rPr>
          <w:rFonts w:ascii="Century Gothic" w:hAnsi="Century Gothic"/>
          <w:sz w:val="28"/>
          <w:szCs w:val="28"/>
        </w:rPr>
        <w:t>Capel</w:t>
      </w:r>
      <w:proofErr w:type="spellEnd"/>
      <w:r w:rsidRPr="00D04398">
        <w:rPr>
          <w:rFonts w:ascii="Century Gothic" w:hAnsi="Century Gothic"/>
          <w:sz w:val="28"/>
          <w:szCs w:val="28"/>
        </w:rPr>
        <w:t xml:space="preserve"> Road, </w:t>
      </w:r>
      <w:proofErr w:type="spellStart"/>
      <w:r w:rsidRPr="00D04398">
        <w:rPr>
          <w:rFonts w:ascii="Century Gothic" w:hAnsi="Century Gothic"/>
          <w:sz w:val="28"/>
          <w:szCs w:val="28"/>
        </w:rPr>
        <w:t>Oxhey</w:t>
      </w:r>
      <w:proofErr w:type="spellEnd"/>
      <w:r w:rsidRPr="00D04398">
        <w:rPr>
          <w:rFonts w:ascii="Century Gothic" w:hAnsi="Century Gothic"/>
          <w:sz w:val="28"/>
          <w:szCs w:val="28"/>
        </w:rPr>
        <w:t>. His father was employed as a stoker</w:t>
      </w:r>
      <w:r>
        <w:rPr>
          <w:rFonts w:ascii="Century Gothic" w:hAnsi="Century Gothic"/>
          <w:sz w:val="28"/>
          <w:szCs w:val="28"/>
        </w:rPr>
        <w:t xml:space="preserve">. </w:t>
      </w:r>
      <w:r w:rsidRPr="00D04398">
        <w:rPr>
          <w:rFonts w:ascii="Century Gothic" w:hAnsi="Century Gothic"/>
          <w:sz w:val="28"/>
          <w:szCs w:val="28"/>
        </w:rPr>
        <w:t>Wil</w:t>
      </w:r>
      <w:r>
        <w:rPr>
          <w:rFonts w:ascii="Century Gothic" w:hAnsi="Century Gothic"/>
          <w:sz w:val="28"/>
          <w:szCs w:val="28"/>
        </w:rPr>
        <w:t>liam enlisted</w:t>
      </w:r>
      <w:r w:rsidRPr="00D04398">
        <w:rPr>
          <w:rFonts w:ascii="Century Gothic" w:hAnsi="Century Gothic"/>
          <w:sz w:val="28"/>
          <w:szCs w:val="28"/>
        </w:rPr>
        <w:t xml:space="preserve"> in the Royal Field </w:t>
      </w:r>
      <w:r>
        <w:rPr>
          <w:rFonts w:ascii="Century Gothic" w:hAnsi="Century Gothic"/>
          <w:sz w:val="28"/>
          <w:szCs w:val="28"/>
        </w:rPr>
        <w:t>Artillery</w:t>
      </w:r>
      <w:r w:rsidRPr="00D04398">
        <w:rPr>
          <w:rFonts w:ascii="Century Gothic" w:hAnsi="Century Gothic"/>
          <w:sz w:val="28"/>
          <w:szCs w:val="28"/>
        </w:rPr>
        <w:t xml:space="preserve"> in 1908 at the age of 19</w:t>
      </w:r>
      <w:r>
        <w:rPr>
          <w:rFonts w:ascii="Century Gothic" w:hAnsi="Century Gothic"/>
          <w:sz w:val="28"/>
          <w:szCs w:val="28"/>
        </w:rPr>
        <w:t>.</w:t>
      </w:r>
      <w:r w:rsidRPr="00D04398">
        <w:rPr>
          <w:rFonts w:ascii="Century Gothic" w:hAnsi="Century Gothic"/>
          <w:sz w:val="28"/>
          <w:szCs w:val="28"/>
        </w:rPr>
        <w:t xml:space="preserve"> </w:t>
      </w:r>
      <w:r w:rsidR="00666675">
        <w:rPr>
          <w:rFonts w:ascii="Century Gothic" w:hAnsi="Century Gothic"/>
          <w:sz w:val="28"/>
          <w:szCs w:val="28"/>
        </w:rPr>
        <w:t xml:space="preserve">During the war he served as </w:t>
      </w:r>
      <w:r>
        <w:rPr>
          <w:rFonts w:ascii="Century Gothic" w:hAnsi="Century Gothic"/>
          <w:sz w:val="28"/>
          <w:szCs w:val="28"/>
        </w:rPr>
        <w:t>Private</w:t>
      </w:r>
      <w:r w:rsidR="00666675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666675">
        <w:rPr>
          <w:rFonts w:ascii="Century Gothic" w:hAnsi="Century Gothic"/>
          <w:sz w:val="28"/>
          <w:szCs w:val="28"/>
        </w:rPr>
        <w:t xml:space="preserve">25879 </w:t>
      </w:r>
      <w:r>
        <w:rPr>
          <w:rFonts w:ascii="Century Gothic" w:hAnsi="Century Gothic"/>
          <w:sz w:val="28"/>
          <w:szCs w:val="28"/>
        </w:rPr>
        <w:t xml:space="preserve"> in</w:t>
      </w:r>
      <w:proofErr w:type="gramEnd"/>
      <w:r>
        <w:rPr>
          <w:rFonts w:ascii="Century Gothic" w:hAnsi="Century Gothic"/>
          <w:sz w:val="28"/>
          <w:szCs w:val="28"/>
        </w:rPr>
        <w:t xml:space="preserve"> </w:t>
      </w:r>
      <w:r w:rsidR="00666675">
        <w:rPr>
          <w:rFonts w:ascii="Century Gothic" w:hAnsi="Century Gothic"/>
          <w:sz w:val="28"/>
          <w:szCs w:val="28"/>
        </w:rPr>
        <w:t>the Royal Warwickshire Regiment, 10</w:t>
      </w:r>
      <w:r w:rsidR="00666675" w:rsidRPr="00666675">
        <w:rPr>
          <w:rFonts w:ascii="Century Gothic" w:hAnsi="Century Gothic"/>
          <w:sz w:val="28"/>
          <w:szCs w:val="28"/>
          <w:vertAlign w:val="superscript"/>
        </w:rPr>
        <w:t>th</w:t>
      </w:r>
      <w:r w:rsidR="00666675">
        <w:rPr>
          <w:rFonts w:ascii="Century Gothic" w:hAnsi="Century Gothic"/>
          <w:sz w:val="28"/>
          <w:szCs w:val="28"/>
        </w:rPr>
        <w:t xml:space="preserve"> Battalion.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He was killed on 23 March 1918, aged 28 and is buried at </w:t>
      </w:r>
      <w:proofErr w:type="spellStart"/>
      <w:r>
        <w:rPr>
          <w:rFonts w:ascii="Century Gothic" w:hAnsi="Century Gothic"/>
          <w:sz w:val="28"/>
          <w:szCs w:val="28"/>
        </w:rPr>
        <w:t>Doullens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Pr="007F700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Communal Cemetery Extension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>
        <w:rPr>
          <w:rFonts w:ascii="Century Gothic" w:hAnsi="Century Gothic"/>
          <w:sz w:val="28"/>
          <w:szCs w:val="28"/>
        </w:rPr>
        <w:t xml:space="preserve"> </w:t>
      </w:r>
      <w:r w:rsidRPr="00D04398">
        <w:rPr>
          <w:rFonts w:ascii="Century Gothic" w:hAnsi="Century Gothic"/>
          <w:sz w:val="28"/>
          <w:szCs w:val="28"/>
        </w:rPr>
        <w:t>By 1915 his parents had moved to 30 Pinner Road</w:t>
      </w:r>
      <w:r>
        <w:rPr>
          <w:rFonts w:ascii="Century Gothic" w:hAnsi="Century Gothic"/>
          <w:sz w:val="28"/>
          <w:szCs w:val="28"/>
        </w:rPr>
        <w:t>,</w:t>
      </w:r>
      <w:r w:rsidRPr="00D0439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D04398">
        <w:rPr>
          <w:rFonts w:ascii="Century Gothic" w:hAnsi="Century Gothic"/>
          <w:sz w:val="28"/>
          <w:szCs w:val="28"/>
        </w:rPr>
        <w:t>Oxhey</w:t>
      </w:r>
      <w:proofErr w:type="spellEnd"/>
      <w:r w:rsidRPr="00D04398">
        <w:rPr>
          <w:rFonts w:ascii="Century Gothic" w:hAnsi="Century Gothic"/>
          <w:sz w:val="28"/>
          <w:szCs w:val="28"/>
        </w:rPr>
        <w:t xml:space="preserve">. William </w:t>
      </w:r>
      <w:r>
        <w:rPr>
          <w:rFonts w:ascii="Century Gothic" w:hAnsi="Century Gothic"/>
          <w:sz w:val="28"/>
          <w:szCs w:val="28"/>
        </w:rPr>
        <w:t xml:space="preserve">was </w:t>
      </w:r>
      <w:r w:rsidRPr="00D04398">
        <w:rPr>
          <w:rFonts w:ascii="Century Gothic" w:hAnsi="Century Gothic"/>
          <w:sz w:val="28"/>
          <w:szCs w:val="28"/>
        </w:rPr>
        <w:t xml:space="preserve">married </w:t>
      </w:r>
      <w:r>
        <w:rPr>
          <w:rFonts w:ascii="Century Gothic" w:hAnsi="Century Gothic"/>
          <w:sz w:val="28"/>
          <w:szCs w:val="28"/>
        </w:rPr>
        <w:t xml:space="preserve">to Nance, who </w:t>
      </w:r>
      <w:r w:rsidRPr="00D04398">
        <w:rPr>
          <w:rFonts w:ascii="Century Gothic" w:hAnsi="Century Gothic"/>
          <w:sz w:val="28"/>
          <w:szCs w:val="28"/>
        </w:rPr>
        <w:t>continued to live at this address</w:t>
      </w:r>
      <w:r>
        <w:rPr>
          <w:rFonts w:ascii="Century Gothic" w:hAnsi="Century Gothic"/>
          <w:sz w:val="28"/>
          <w:szCs w:val="28"/>
        </w:rPr>
        <w:t xml:space="preserve"> after his death. He is commemorated on the memorial at St Matthew’s Church,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  <w:r w:rsidRPr="00D04398">
        <w:rPr>
          <w:rFonts w:ascii="Century Gothic" w:hAnsi="Century Gothic"/>
          <w:sz w:val="28"/>
          <w:szCs w:val="28"/>
        </w:rPr>
        <w:t xml:space="preserve"> </w:t>
      </w:r>
    </w:p>
    <w:p w:rsidR="00327B46" w:rsidRDefault="0008554F" w:rsidP="0008554F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790214" cy="2838450"/>
            <wp:effectExtent l="0" t="0" r="127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46" cy="28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4F"/>
    <w:rsid w:val="000849BC"/>
    <w:rsid w:val="0008554F"/>
    <w:rsid w:val="00105B3B"/>
    <w:rsid w:val="00327B46"/>
    <w:rsid w:val="005025F8"/>
    <w:rsid w:val="00666675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4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4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4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4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2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2014-03-27T17:42:00Z</dcterms:created>
  <dcterms:modified xsi:type="dcterms:W3CDTF">2015-04-16T09:53:00Z</dcterms:modified>
</cp:coreProperties>
</file>