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AB4" w:rsidRPr="00F46AB4" w:rsidRDefault="00F46AB4" w:rsidP="00F46AB4">
      <w:pPr>
        <w:jc w:val="center"/>
        <w:rPr>
          <w:rFonts w:ascii="Century Gothic" w:hAnsi="Century Gothic"/>
          <w:b/>
          <w:sz w:val="28"/>
          <w:szCs w:val="28"/>
        </w:rPr>
      </w:pPr>
      <w:r w:rsidRPr="00F46AB4">
        <w:rPr>
          <w:rFonts w:ascii="Century Gothic" w:hAnsi="Century Gothic"/>
          <w:b/>
          <w:sz w:val="28"/>
          <w:szCs w:val="28"/>
        </w:rPr>
        <w:t xml:space="preserve">William Robert </w:t>
      </w:r>
      <w:proofErr w:type="spellStart"/>
      <w:r w:rsidRPr="00F46AB4">
        <w:rPr>
          <w:rFonts w:ascii="Century Gothic" w:hAnsi="Century Gothic"/>
          <w:b/>
          <w:sz w:val="28"/>
          <w:szCs w:val="28"/>
        </w:rPr>
        <w:t>Croucher</w:t>
      </w:r>
      <w:proofErr w:type="spellEnd"/>
    </w:p>
    <w:p w:rsidR="00F46AB4" w:rsidRPr="00F46AB4" w:rsidRDefault="003C4D54" w:rsidP="00F46AB4">
      <w:pPr>
        <w:rPr>
          <w:rFonts w:ascii="Century Gothic" w:hAnsi="Century Gothic"/>
          <w:sz w:val="28"/>
          <w:szCs w:val="28"/>
        </w:rPr>
      </w:pPr>
      <w:bookmarkStart w:id="0" w:name="_GoBack"/>
      <w:bookmarkEnd w:id="0"/>
      <w:r w:rsidRPr="00F46AB4">
        <w:rPr>
          <w:rFonts w:ascii="Century Gothic" w:hAnsi="Century Gothic"/>
          <w:sz w:val="28"/>
          <w:szCs w:val="28"/>
        </w:rPr>
        <w:t xml:space="preserve">William Robert </w:t>
      </w:r>
      <w:proofErr w:type="spellStart"/>
      <w:r w:rsidRPr="00F46AB4">
        <w:rPr>
          <w:rFonts w:ascii="Century Gothic" w:hAnsi="Century Gothic"/>
          <w:sz w:val="28"/>
          <w:szCs w:val="28"/>
        </w:rPr>
        <w:t>Croucher</w:t>
      </w:r>
      <w:proofErr w:type="spellEnd"/>
      <w:r w:rsidRPr="00F46AB4">
        <w:rPr>
          <w:rFonts w:ascii="Century Gothic" w:hAnsi="Century Gothic"/>
          <w:sz w:val="28"/>
          <w:szCs w:val="28"/>
        </w:rPr>
        <w:t xml:space="preserve">, born in Watford in 1879, was the eldest son of Robert and Harriet </w:t>
      </w:r>
      <w:proofErr w:type="spellStart"/>
      <w:r w:rsidRPr="00F46AB4">
        <w:rPr>
          <w:rFonts w:ascii="Century Gothic" w:hAnsi="Century Gothic"/>
          <w:sz w:val="28"/>
          <w:szCs w:val="28"/>
        </w:rPr>
        <w:t>Croucher</w:t>
      </w:r>
      <w:proofErr w:type="spellEnd"/>
      <w:r w:rsidRPr="00F46AB4">
        <w:rPr>
          <w:rFonts w:ascii="Century Gothic" w:hAnsi="Century Gothic"/>
          <w:sz w:val="28"/>
          <w:szCs w:val="28"/>
        </w:rPr>
        <w:t>. His father was a general labourer</w:t>
      </w:r>
      <w:r w:rsidR="00F46AB4">
        <w:rPr>
          <w:rFonts w:ascii="Century Gothic" w:hAnsi="Century Gothic"/>
          <w:sz w:val="28"/>
          <w:szCs w:val="28"/>
        </w:rPr>
        <w:t>,</w:t>
      </w:r>
      <w:r w:rsidRPr="00F46AB4">
        <w:rPr>
          <w:rFonts w:ascii="Century Gothic" w:hAnsi="Century Gothic"/>
          <w:sz w:val="28"/>
          <w:szCs w:val="28"/>
        </w:rPr>
        <w:t xml:space="preserve"> living initially at Watford Field.</w:t>
      </w:r>
      <w:r w:rsidR="00F46AB4" w:rsidRPr="00F46AB4">
        <w:rPr>
          <w:rFonts w:ascii="Century Gothic" w:hAnsi="Century Gothic"/>
          <w:sz w:val="28"/>
          <w:szCs w:val="28"/>
        </w:rPr>
        <w:t xml:space="preserve"> </w:t>
      </w:r>
      <w:r w:rsidR="00F46AB4">
        <w:rPr>
          <w:rFonts w:ascii="Century Gothic" w:hAnsi="Century Gothic"/>
          <w:sz w:val="28"/>
          <w:szCs w:val="28"/>
        </w:rPr>
        <w:t>William</w:t>
      </w:r>
      <w:r w:rsidR="00F46AB4" w:rsidRPr="00F46AB4">
        <w:rPr>
          <w:rFonts w:ascii="Century Gothic" w:hAnsi="Century Gothic"/>
          <w:sz w:val="28"/>
          <w:szCs w:val="28"/>
        </w:rPr>
        <w:t xml:space="preserve"> was one of eight children, three of whom died during childhood. </w:t>
      </w:r>
      <w:r w:rsidR="00F46AB4">
        <w:rPr>
          <w:rFonts w:ascii="Century Gothic" w:hAnsi="Century Gothic"/>
          <w:sz w:val="28"/>
          <w:szCs w:val="28"/>
        </w:rPr>
        <w:t>A</w:t>
      </w:r>
      <w:r w:rsidR="00F46AB4" w:rsidRPr="00F46AB4">
        <w:rPr>
          <w:rFonts w:ascii="Century Gothic" w:hAnsi="Century Gothic"/>
          <w:sz w:val="28"/>
          <w:szCs w:val="28"/>
        </w:rPr>
        <w:t>s the fam</w:t>
      </w:r>
      <w:r w:rsidR="00F46AB4">
        <w:rPr>
          <w:rFonts w:ascii="Century Gothic" w:hAnsi="Century Gothic"/>
          <w:sz w:val="28"/>
          <w:szCs w:val="28"/>
        </w:rPr>
        <w:t>ily increased</w:t>
      </w:r>
      <w:r w:rsidR="00F46AB4" w:rsidRPr="00F46AB4">
        <w:rPr>
          <w:rFonts w:ascii="Century Gothic" w:hAnsi="Century Gothic"/>
          <w:sz w:val="28"/>
          <w:szCs w:val="28"/>
        </w:rPr>
        <w:t xml:space="preserve">, they moved to 5 Lower Paddock Road, </w:t>
      </w:r>
      <w:proofErr w:type="spellStart"/>
      <w:r w:rsidR="00F46AB4" w:rsidRPr="00F46AB4">
        <w:rPr>
          <w:rFonts w:ascii="Century Gothic" w:hAnsi="Century Gothic"/>
          <w:sz w:val="28"/>
          <w:szCs w:val="28"/>
        </w:rPr>
        <w:t>Oxhey</w:t>
      </w:r>
      <w:proofErr w:type="spellEnd"/>
      <w:r w:rsidR="00F46AB4" w:rsidRPr="00F46AB4">
        <w:rPr>
          <w:rFonts w:ascii="Century Gothic" w:hAnsi="Century Gothic"/>
          <w:sz w:val="28"/>
          <w:szCs w:val="28"/>
        </w:rPr>
        <w:t xml:space="preserve">. </w:t>
      </w:r>
    </w:p>
    <w:p w:rsidR="003C4D54" w:rsidRPr="00F46AB4" w:rsidRDefault="003C4D54" w:rsidP="0018138F">
      <w:pPr>
        <w:rPr>
          <w:rFonts w:ascii="Century Gothic" w:hAnsi="Century Gothic"/>
          <w:sz w:val="28"/>
          <w:szCs w:val="28"/>
        </w:rPr>
      </w:pPr>
      <w:r w:rsidRPr="00F46AB4">
        <w:rPr>
          <w:rFonts w:ascii="Century Gothic" w:hAnsi="Century Gothic"/>
          <w:sz w:val="28"/>
          <w:szCs w:val="28"/>
        </w:rPr>
        <w:t>William was employed as a road labourer and by 1915, he was married to Annie Elizabeth and living at 2, Prospect Place, Chalk Hill, Bushey. He enlisted that year at the age of 34 as a Gunner 50183 in the Heavy Battery of the Royal Garrison Artillery</w:t>
      </w:r>
      <w:r w:rsidR="007B65F0" w:rsidRPr="00F46AB4">
        <w:rPr>
          <w:rFonts w:ascii="Century Gothic" w:hAnsi="Century Gothic"/>
          <w:sz w:val="28"/>
          <w:szCs w:val="28"/>
        </w:rPr>
        <w:t xml:space="preserve">. He served with the Mediterranean Expeditionary Force and died on 7 August 1915. He is remembered with honour at the Lancashire Landing Cemetery in Turkey. He is commemorated on the memorial at St Matthew’s Church, </w:t>
      </w:r>
      <w:proofErr w:type="spellStart"/>
      <w:r w:rsidR="007B65F0" w:rsidRPr="00F46AB4">
        <w:rPr>
          <w:rFonts w:ascii="Century Gothic" w:hAnsi="Century Gothic"/>
          <w:sz w:val="28"/>
          <w:szCs w:val="28"/>
        </w:rPr>
        <w:t>Oxhey</w:t>
      </w:r>
      <w:proofErr w:type="spellEnd"/>
      <w:r w:rsidR="007B65F0" w:rsidRPr="00F46AB4">
        <w:rPr>
          <w:rFonts w:ascii="Century Gothic" w:hAnsi="Century Gothic"/>
          <w:sz w:val="28"/>
          <w:szCs w:val="28"/>
        </w:rPr>
        <w:t xml:space="preserve">. </w:t>
      </w:r>
      <w:r w:rsidR="00F46AB4">
        <w:rPr>
          <w:rFonts w:ascii="Century Gothic" w:hAnsi="Century Gothic"/>
          <w:sz w:val="28"/>
          <w:szCs w:val="28"/>
        </w:rPr>
        <w:t>His younger brother, George</w:t>
      </w:r>
      <w:r w:rsidR="007B65F0" w:rsidRPr="00F46AB4">
        <w:rPr>
          <w:rFonts w:ascii="Century Gothic" w:hAnsi="Century Gothic"/>
          <w:sz w:val="28"/>
          <w:szCs w:val="28"/>
        </w:rPr>
        <w:t xml:space="preserve"> died </w:t>
      </w:r>
      <w:r w:rsidR="00F46AB4">
        <w:rPr>
          <w:rFonts w:ascii="Century Gothic" w:hAnsi="Century Gothic"/>
          <w:sz w:val="28"/>
          <w:szCs w:val="28"/>
        </w:rPr>
        <w:t xml:space="preserve">at home in 1920, after serving on the Western Front. </w:t>
      </w:r>
    </w:p>
    <w:p w:rsidR="007B65F0" w:rsidRDefault="007B65F0" w:rsidP="0018138F"/>
    <w:p w:rsidR="003C4D54" w:rsidRDefault="007B65F0" w:rsidP="007B65F0">
      <w:pPr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>
            <wp:extent cx="4705972" cy="3524250"/>
            <wp:effectExtent l="0" t="0" r="0" b="0"/>
            <wp:docPr id="6" name="Picture 6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972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4D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AB"/>
    <w:rsid w:val="000849BC"/>
    <w:rsid w:val="0018138F"/>
    <w:rsid w:val="001C434F"/>
    <w:rsid w:val="00327B46"/>
    <w:rsid w:val="00361BDF"/>
    <w:rsid w:val="003C4D54"/>
    <w:rsid w:val="004C7CDB"/>
    <w:rsid w:val="005A2B7F"/>
    <w:rsid w:val="007B65F0"/>
    <w:rsid w:val="00814214"/>
    <w:rsid w:val="00915B28"/>
    <w:rsid w:val="00A52E1D"/>
    <w:rsid w:val="00AA01DC"/>
    <w:rsid w:val="00CB5D1D"/>
    <w:rsid w:val="00D44B49"/>
    <w:rsid w:val="00E71C86"/>
    <w:rsid w:val="00F46AB4"/>
    <w:rsid w:val="00F9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18138F"/>
    <w:rPr>
      <w:color w:val="0000FF"/>
      <w:u w:val="single"/>
    </w:rPr>
  </w:style>
  <w:style w:type="character" w:customStyle="1" w:styleId="srchhit">
    <w:name w:val="srchhit"/>
    <w:basedOn w:val="DefaultParagraphFont"/>
    <w:rsid w:val="0018138F"/>
  </w:style>
  <w:style w:type="character" w:customStyle="1" w:styleId="srchmatch">
    <w:name w:val="srchmatch"/>
    <w:basedOn w:val="DefaultParagraphFont"/>
    <w:rsid w:val="0018138F"/>
  </w:style>
  <w:style w:type="paragraph" w:styleId="BalloonText">
    <w:name w:val="Balloon Text"/>
    <w:basedOn w:val="Normal"/>
    <w:link w:val="BalloonTextChar"/>
    <w:uiPriority w:val="99"/>
    <w:semiHidden/>
    <w:unhideWhenUsed/>
    <w:rsid w:val="0018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8F"/>
    <w:rPr>
      <w:rFonts w:ascii="Tahoma" w:hAnsi="Tahoma" w:cs="Tahoma"/>
      <w:iCs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AA01D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18138F"/>
    <w:rPr>
      <w:color w:val="0000FF"/>
      <w:u w:val="single"/>
    </w:rPr>
  </w:style>
  <w:style w:type="character" w:customStyle="1" w:styleId="srchhit">
    <w:name w:val="srchhit"/>
    <w:basedOn w:val="DefaultParagraphFont"/>
    <w:rsid w:val="0018138F"/>
  </w:style>
  <w:style w:type="character" w:customStyle="1" w:styleId="srchmatch">
    <w:name w:val="srchmatch"/>
    <w:basedOn w:val="DefaultParagraphFont"/>
    <w:rsid w:val="0018138F"/>
  </w:style>
  <w:style w:type="paragraph" w:styleId="BalloonText">
    <w:name w:val="Balloon Text"/>
    <w:basedOn w:val="Normal"/>
    <w:link w:val="BalloonTextChar"/>
    <w:uiPriority w:val="99"/>
    <w:semiHidden/>
    <w:unhideWhenUsed/>
    <w:rsid w:val="00181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138F"/>
    <w:rPr>
      <w:rFonts w:ascii="Tahoma" w:hAnsi="Tahoma" w:cs="Tahoma"/>
      <w:iCs/>
      <w:sz w:val="16"/>
      <w:szCs w:val="16"/>
    </w:rPr>
  </w:style>
  <w:style w:type="character" w:styleId="HTMLTypewriter">
    <w:name w:val="HTML Typewriter"/>
    <w:basedOn w:val="DefaultParagraphFont"/>
    <w:uiPriority w:val="99"/>
    <w:semiHidden/>
    <w:unhideWhenUsed/>
    <w:rsid w:val="00AA01D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6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7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4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96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26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74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525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41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99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3021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7816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522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48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cp:lastPrinted>2014-03-17T12:13:00Z</cp:lastPrinted>
  <dcterms:created xsi:type="dcterms:W3CDTF">2014-03-17T12:13:00Z</dcterms:created>
  <dcterms:modified xsi:type="dcterms:W3CDTF">2015-03-09T11:42:00Z</dcterms:modified>
</cp:coreProperties>
</file>