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788" w:rsidRPr="00D67788" w:rsidRDefault="00D67788" w:rsidP="00D67788">
      <w:pPr>
        <w:pStyle w:val="NoSpacing"/>
        <w:jc w:val="center"/>
        <w:rPr>
          <w:rFonts w:ascii="Century Gothic" w:hAnsi="Century Gothic"/>
          <w:b/>
          <w:sz w:val="24"/>
          <w:szCs w:val="24"/>
        </w:rPr>
      </w:pPr>
      <w:r w:rsidRPr="00D67788">
        <w:rPr>
          <w:rFonts w:ascii="Century Gothic" w:hAnsi="Century Gothic"/>
          <w:b/>
          <w:sz w:val="24"/>
          <w:szCs w:val="24"/>
        </w:rPr>
        <w:t xml:space="preserve">Andrew John </w:t>
      </w:r>
      <w:proofErr w:type="spellStart"/>
      <w:r w:rsidRPr="00D67788">
        <w:rPr>
          <w:rFonts w:ascii="Century Gothic" w:hAnsi="Century Gothic"/>
          <w:b/>
          <w:sz w:val="24"/>
          <w:szCs w:val="24"/>
        </w:rPr>
        <w:t>Tuke</w:t>
      </w:r>
      <w:proofErr w:type="spellEnd"/>
      <w:r w:rsidRPr="00D67788">
        <w:rPr>
          <w:rFonts w:ascii="Century Gothic" w:hAnsi="Century Gothic"/>
          <w:b/>
          <w:sz w:val="24"/>
          <w:szCs w:val="24"/>
        </w:rPr>
        <w:t xml:space="preserve"> Cruickshank</w:t>
      </w:r>
    </w:p>
    <w:p w:rsidR="00D67788" w:rsidRDefault="00D67788" w:rsidP="00E87DC1">
      <w:pPr>
        <w:pStyle w:val="NoSpacing"/>
        <w:rPr>
          <w:rFonts w:ascii="Century Gothic" w:hAnsi="Century Gothic"/>
          <w:sz w:val="24"/>
          <w:szCs w:val="24"/>
        </w:rPr>
      </w:pPr>
    </w:p>
    <w:p w:rsidR="00511932" w:rsidRPr="00990A68" w:rsidRDefault="00D67788" w:rsidP="00E87DC1">
      <w:pPr>
        <w:pStyle w:val="NoSpacing"/>
        <w:rPr>
          <w:rFonts w:ascii="Century Gothic" w:eastAsia="Times New Roman" w:hAnsi="Century Gothic" w:cs="Times New Roman"/>
          <w:sz w:val="24"/>
          <w:szCs w:val="24"/>
          <w:lang w:eastAsia="en-GB"/>
        </w:rPr>
      </w:pPr>
      <w:r w:rsidRPr="00990A68">
        <w:rPr>
          <w:rFonts w:ascii="Century Gothic" w:hAnsi="Century Gothic"/>
          <w:sz w:val="24"/>
          <w:szCs w:val="24"/>
        </w:rPr>
        <w:t xml:space="preserve">Andrew John </w:t>
      </w:r>
      <w:proofErr w:type="spellStart"/>
      <w:r w:rsidRPr="00990A68">
        <w:rPr>
          <w:rFonts w:ascii="Century Gothic" w:hAnsi="Century Gothic"/>
          <w:sz w:val="24"/>
          <w:szCs w:val="24"/>
        </w:rPr>
        <w:t>Tuke</w:t>
      </w:r>
      <w:proofErr w:type="spellEnd"/>
      <w:r w:rsidRPr="00990A68">
        <w:rPr>
          <w:rFonts w:ascii="Century Gothic" w:hAnsi="Century Gothic"/>
          <w:sz w:val="24"/>
          <w:szCs w:val="24"/>
        </w:rPr>
        <w:t xml:space="preserve"> Cruickshank </w:t>
      </w:r>
      <w:r w:rsidR="00511932" w:rsidRPr="00990A68">
        <w:rPr>
          <w:rFonts w:ascii="Century Gothic" w:hAnsi="Century Gothic"/>
          <w:sz w:val="24"/>
          <w:szCs w:val="24"/>
        </w:rPr>
        <w:t xml:space="preserve">was born in Notting Hill, London on 10 Nov 1897. He was </w:t>
      </w:r>
      <w:r w:rsidR="008D166C" w:rsidRPr="00990A68">
        <w:rPr>
          <w:rFonts w:ascii="Century Gothic" w:hAnsi="Century Gothic"/>
          <w:sz w:val="24"/>
          <w:szCs w:val="24"/>
        </w:rPr>
        <w:t>the</w:t>
      </w:r>
      <w:r w:rsidR="00511932" w:rsidRPr="00990A68">
        <w:rPr>
          <w:rFonts w:ascii="Century Gothic" w:hAnsi="Century Gothic"/>
          <w:sz w:val="24"/>
          <w:szCs w:val="24"/>
        </w:rPr>
        <w:t xml:space="preserve"> son of Geor</w:t>
      </w:r>
      <w:r w:rsidR="008D166C" w:rsidRPr="00990A68">
        <w:rPr>
          <w:rFonts w:ascii="Century Gothic" w:hAnsi="Century Gothic"/>
          <w:sz w:val="24"/>
          <w:szCs w:val="24"/>
        </w:rPr>
        <w:t>g</w:t>
      </w:r>
      <w:r w:rsidR="00511932" w:rsidRPr="00990A68">
        <w:rPr>
          <w:rFonts w:ascii="Century Gothic" w:hAnsi="Century Gothic"/>
          <w:sz w:val="24"/>
          <w:szCs w:val="24"/>
        </w:rPr>
        <w:t>e Edwin and Sarah Cruicks</w:t>
      </w:r>
      <w:r w:rsidR="008D166C" w:rsidRPr="00990A68">
        <w:rPr>
          <w:rFonts w:ascii="Century Gothic" w:hAnsi="Century Gothic"/>
          <w:sz w:val="24"/>
          <w:szCs w:val="24"/>
        </w:rPr>
        <w:t>h</w:t>
      </w:r>
      <w:r w:rsidR="00511932" w:rsidRPr="00990A68">
        <w:rPr>
          <w:rFonts w:ascii="Century Gothic" w:hAnsi="Century Gothic"/>
          <w:sz w:val="24"/>
          <w:szCs w:val="24"/>
        </w:rPr>
        <w:t>a</w:t>
      </w:r>
      <w:r w:rsidR="008D166C" w:rsidRPr="00990A68">
        <w:rPr>
          <w:rFonts w:ascii="Century Gothic" w:hAnsi="Century Gothic"/>
          <w:sz w:val="24"/>
          <w:szCs w:val="24"/>
        </w:rPr>
        <w:t xml:space="preserve">nk of 6, </w:t>
      </w:r>
      <w:proofErr w:type="spellStart"/>
      <w:r w:rsidR="008D166C" w:rsidRPr="00990A68">
        <w:rPr>
          <w:rFonts w:ascii="Century Gothic" w:hAnsi="Century Gothic"/>
          <w:sz w:val="24"/>
          <w:szCs w:val="24"/>
        </w:rPr>
        <w:t>Blakesley</w:t>
      </w:r>
      <w:proofErr w:type="spellEnd"/>
      <w:r w:rsidR="008D166C" w:rsidRPr="00990A68">
        <w:rPr>
          <w:rFonts w:ascii="Century Gothic" w:hAnsi="Century Gothic"/>
          <w:sz w:val="24"/>
          <w:szCs w:val="24"/>
        </w:rPr>
        <w:t xml:space="preserve"> Ave</w:t>
      </w:r>
      <w:r w:rsidR="00511932" w:rsidRPr="00990A68">
        <w:rPr>
          <w:rFonts w:ascii="Century Gothic" w:hAnsi="Century Gothic"/>
          <w:sz w:val="24"/>
          <w:szCs w:val="24"/>
        </w:rPr>
        <w:t>nue, Ealing, London and 5 Stone Buildings, Lincoln</w:t>
      </w:r>
      <w:r w:rsidR="00601D7E" w:rsidRPr="00990A68">
        <w:rPr>
          <w:rFonts w:ascii="Century Gothic" w:hAnsi="Century Gothic"/>
          <w:sz w:val="24"/>
          <w:szCs w:val="24"/>
        </w:rPr>
        <w:t>’</w:t>
      </w:r>
      <w:r w:rsidR="00511932" w:rsidRPr="00990A68">
        <w:rPr>
          <w:rFonts w:ascii="Century Gothic" w:hAnsi="Century Gothic"/>
          <w:sz w:val="24"/>
          <w:szCs w:val="24"/>
        </w:rPr>
        <w:t>s Inn</w:t>
      </w:r>
      <w:r w:rsidR="003808FF" w:rsidRPr="00990A68">
        <w:rPr>
          <w:rFonts w:ascii="Century Gothic" w:hAnsi="Century Gothic"/>
          <w:sz w:val="24"/>
          <w:szCs w:val="24"/>
        </w:rPr>
        <w:t xml:space="preserve"> and brother of Donald Edward Cruickshank. </w:t>
      </w:r>
      <w:r w:rsidR="00E87DC1" w:rsidRPr="00990A68">
        <w:rPr>
          <w:rFonts w:ascii="Century Gothic" w:hAnsi="Century Gothic"/>
          <w:sz w:val="24"/>
          <w:szCs w:val="24"/>
        </w:rPr>
        <w:t xml:space="preserve">His father was a barrister. </w:t>
      </w:r>
      <w:r w:rsidR="00511932" w:rsidRPr="00990A68">
        <w:rPr>
          <w:rFonts w:ascii="Century Gothic" w:hAnsi="Century Gothic"/>
          <w:sz w:val="24"/>
          <w:szCs w:val="24"/>
        </w:rPr>
        <w:t>He was educated at Seabrook Lodge, Hythe</w:t>
      </w:r>
      <w:r w:rsidR="00601D7E" w:rsidRPr="00990A68">
        <w:rPr>
          <w:rFonts w:ascii="Century Gothic" w:hAnsi="Century Gothic"/>
          <w:sz w:val="24"/>
          <w:szCs w:val="24"/>
        </w:rPr>
        <w:t>;</w:t>
      </w:r>
      <w:r w:rsidR="00511932" w:rsidRPr="00990A68">
        <w:rPr>
          <w:rFonts w:ascii="Century Gothic" w:hAnsi="Century Gothic"/>
          <w:sz w:val="24"/>
          <w:szCs w:val="24"/>
        </w:rPr>
        <w:t xml:space="preserve"> Marlborough College and the Royal Military Academy at Woolwich. He joined the Royal Garrison Artillery and later </w:t>
      </w:r>
      <w:r w:rsidR="00601D7E" w:rsidRPr="00990A68">
        <w:rPr>
          <w:rFonts w:ascii="Century Gothic" w:hAnsi="Century Gothic"/>
          <w:sz w:val="24"/>
          <w:szCs w:val="24"/>
        </w:rPr>
        <w:t>was attached</w:t>
      </w:r>
      <w:r w:rsidR="00511932" w:rsidRPr="00990A68">
        <w:rPr>
          <w:rFonts w:ascii="Century Gothic" w:hAnsi="Century Gothic"/>
          <w:sz w:val="24"/>
          <w:szCs w:val="24"/>
        </w:rPr>
        <w:t xml:space="preserve"> to the Royal Flying Corps. He was gazetted Second Lieutenant in the Royal Garrison Artillery on 26 July 1915</w:t>
      </w:r>
      <w:r w:rsidR="00601D7E" w:rsidRPr="00990A68">
        <w:rPr>
          <w:rFonts w:ascii="Century Gothic" w:hAnsi="Century Gothic"/>
          <w:sz w:val="24"/>
          <w:szCs w:val="24"/>
        </w:rPr>
        <w:t xml:space="preserve"> and was attached to</w:t>
      </w:r>
      <w:r w:rsidR="00511932" w:rsidRPr="00990A68">
        <w:rPr>
          <w:rFonts w:ascii="Century Gothic" w:hAnsi="Century Gothic"/>
          <w:sz w:val="24"/>
          <w:szCs w:val="24"/>
        </w:rPr>
        <w:t xml:space="preserve"> the Royal Flying Corps shortly after he</w:t>
      </w:r>
      <w:r w:rsidR="006E671B" w:rsidRPr="00990A68">
        <w:rPr>
          <w:rFonts w:ascii="Century Gothic" w:hAnsi="Century Gothic"/>
          <w:sz w:val="24"/>
          <w:szCs w:val="24"/>
        </w:rPr>
        <w:t xml:space="preserve"> </w:t>
      </w:r>
      <w:r w:rsidR="00511932" w:rsidRPr="00990A68">
        <w:rPr>
          <w:rFonts w:ascii="Century Gothic" w:hAnsi="Century Gothic"/>
          <w:sz w:val="24"/>
          <w:szCs w:val="24"/>
        </w:rPr>
        <w:t xml:space="preserve">trained in observation at </w:t>
      </w:r>
      <w:proofErr w:type="spellStart"/>
      <w:r w:rsidR="00511932" w:rsidRPr="00990A68">
        <w:rPr>
          <w:rFonts w:ascii="Century Gothic" w:hAnsi="Century Gothic"/>
          <w:sz w:val="24"/>
          <w:szCs w:val="24"/>
        </w:rPr>
        <w:t>Netheravon</w:t>
      </w:r>
      <w:proofErr w:type="spellEnd"/>
      <w:r w:rsidR="00511932" w:rsidRPr="00990A68">
        <w:rPr>
          <w:rFonts w:ascii="Century Gothic" w:hAnsi="Century Gothic"/>
          <w:sz w:val="24"/>
          <w:szCs w:val="24"/>
        </w:rPr>
        <w:t>, Filton and Hythe. He served with the Expeditionary Force</w:t>
      </w:r>
      <w:r w:rsidR="006E671B" w:rsidRPr="00990A68">
        <w:rPr>
          <w:rFonts w:ascii="Century Gothic" w:hAnsi="Century Gothic"/>
          <w:sz w:val="24"/>
          <w:szCs w:val="24"/>
        </w:rPr>
        <w:t xml:space="preserve"> in France and Flanders from May 1916</w:t>
      </w:r>
      <w:r w:rsidR="003808FF" w:rsidRPr="00990A68">
        <w:rPr>
          <w:rFonts w:ascii="Century Gothic" w:hAnsi="Century Gothic"/>
          <w:sz w:val="24"/>
          <w:szCs w:val="24"/>
        </w:rPr>
        <w:t xml:space="preserve"> and died at Number 10 hospital</w:t>
      </w:r>
      <w:r w:rsidR="006E671B" w:rsidRPr="00990A68">
        <w:rPr>
          <w:rFonts w:ascii="Century Gothic" w:hAnsi="Century Gothic"/>
          <w:sz w:val="24"/>
          <w:szCs w:val="24"/>
        </w:rPr>
        <w:t xml:space="preserve"> in St Omer on 7 July, following wounds received in aerial action the same d</w:t>
      </w:r>
      <w:r w:rsidR="00601D7E" w:rsidRPr="00990A68">
        <w:rPr>
          <w:rFonts w:ascii="Century Gothic" w:hAnsi="Century Gothic"/>
          <w:sz w:val="24"/>
          <w:szCs w:val="24"/>
        </w:rPr>
        <w:t>ay.</w:t>
      </w:r>
      <w:r w:rsidR="006E671B" w:rsidRPr="00990A68">
        <w:rPr>
          <w:rFonts w:ascii="Century Gothic" w:hAnsi="Century Gothic"/>
          <w:sz w:val="24"/>
          <w:szCs w:val="24"/>
        </w:rPr>
        <w:t xml:space="preserve"> </w:t>
      </w:r>
    </w:p>
    <w:p w:rsidR="00BC49C3" w:rsidRPr="00990A68" w:rsidRDefault="00BC49C3" w:rsidP="00E87DC1">
      <w:pPr>
        <w:pStyle w:val="NoSpacing"/>
        <w:rPr>
          <w:rFonts w:ascii="Century Gothic" w:hAnsi="Century Gothic"/>
          <w:sz w:val="24"/>
          <w:szCs w:val="24"/>
        </w:rPr>
      </w:pPr>
    </w:p>
    <w:p w:rsidR="006E671B" w:rsidRPr="00990A68" w:rsidRDefault="006E671B" w:rsidP="00E87DC1">
      <w:pPr>
        <w:pStyle w:val="NoSpacing"/>
        <w:rPr>
          <w:rFonts w:ascii="Century Gothic" w:hAnsi="Century Gothic"/>
          <w:sz w:val="24"/>
          <w:szCs w:val="24"/>
        </w:rPr>
      </w:pPr>
      <w:r w:rsidRPr="00990A68">
        <w:rPr>
          <w:rFonts w:ascii="Century Gothic" w:hAnsi="Century Gothic"/>
          <w:sz w:val="24"/>
          <w:szCs w:val="24"/>
        </w:rPr>
        <w:t xml:space="preserve">He was the observer in the leading aeroplane in a group of four who were making reconnaissance over </w:t>
      </w:r>
      <w:proofErr w:type="spellStart"/>
      <w:r w:rsidRPr="00990A68">
        <w:rPr>
          <w:rFonts w:ascii="Century Gothic" w:hAnsi="Century Gothic"/>
          <w:sz w:val="24"/>
          <w:szCs w:val="24"/>
        </w:rPr>
        <w:t>Cambrai</w:t>
      </w:r>
      <w:proofErr w:type="spellEnd"/>
      <w:r w:rsidR="00601D7E" w:rsidRPr="00990A68">
        <w:rPr>
          <w:rFonts w:ascii="Century Gothic" w:hAnsi="Century Gothic"/>
          <w:sz w:val="24"/>
          <w:szCs w:val="24"/>
        </w:rPr>
        <w:t>,</w:t>
      </w:r>
      <w:r w:rsidRPr="00990A68">
        <w:rPr>
          <w:rFonts w:ascii="Century Gothic" w:hAnsi="Century Gothic"/>
          <w:sz w:val="24"/>
          <w:szCs w:val="24"/>
        </w:rPr>
        <w:t xml:space="preserve"> 15 miles from the German lines.</w:t>
      </w:r>
      <w:r w:rsidR="00601D7E" w:rsidRPr="00990A68">
        <w:rPr>
          <w:rFonts w:ascii="Century Gothic" w:hAnsi="Century Gothic"/>
          <w:sz w:val="24"/>
          <w:szCs w:val="24"/>
        </w:rPr>
        <w:t xml:space="preserve"> </w:t>
      </w:r>
      <w:r w:rsidRPr="00990A68">
        <w:rPr>
          <w:rFonts w:ascii="Century Gothic" w:hAnsi="Century Gothic"/>
          <w:sz w:val="24"/>
          <w:szCs w:val="24"/>
        </w:rPr>
        <w:t xml:space="preserve">The object of the outing having been obtained, he had just fired the signal to return when he was attacked simultaneously from the rear by three </w:t>
      </w:r>
      <w:proofErr w:type="spellStart"/>
      <w:r w:rsidRPr="00990A68">
        <w:rPr>
          <w:rFonts w:ascii="Century Gothic" w:hAnsi="Century Gothic"/>
          <w:sz w:val="24"/>
          <w:szCs w:val="24"/>
        </w:rPr>
        <w:t>Fokkers</w:t>
      </w:r>
      <w:proofErr w:type="spellEnd"/>
      <w:r w:rsidRPr="00990A68">
        <w:rPr>
          <w:rFonts w:ascii="Century Gothic" w:hAnsi="Century Gothic"/>
          <w:sz w:val="24"/>
          <w:szCs w:val="24"/>
        </w:rPr>
        <w:t xml:space="preserve"> who had been waiting behind the clouds. He brought down one but was then hit high up in the thigh. The femoral artery being cut, he lost consciousness. The pilot, Captain G L </w:t>
      </w:r>
      <w:proofErr w:type="spellStart"/>
      <w:r w:rsidRPr="00990A68">
        <w:rPr>
          <w:rFonts w:ascii="Century Gothic" w:hAnsi="Century Gothic"/>
          <w:sz w:val="24"/>
          <w:szCs w:val="24"/>
        </w:rPr>
        <w:t>Criuckshank</w:t>
      </w:r>
      <w:proofErr w:type="spellEnd"/>
      <w:r w:rsidR="00601D7E" w:rsidRPr="00990A68">
        <w:rPr>
          <w:rFonts w:ascii="Century Gothic" w:hAnsi="Century Gothic"/>
          <w:sz w:val="24"/>
          <w:szCs w:val="24"/>
        </w:rPr>
        <w:t>,</w:t>
      </w:r>
      <w:r w:rsidRPr="00990A68">
        <w:rPr>
          <w:rFonts w:ascii="Century Gothic" w:hAnsi="Century Gothic"/>
          <w:sz w:val="24"/>
          <w:szCs w:val="24"/>
        </w:rPr>
        <w:t xml:space="preserve"> had one of the controls cut, and it was only through great skill on his part that he was able to elude the Germans and get back to St Omer. His Major wrote, ‘</w:t>
      </w:r>
      <w:r w:rsidR="00601D7E" w:rsidRPr="00990A68">
        <w:rPr>
          <w:rFonts w:ascii="Century Gothic" w:hAnsi="Century Gothic"/>
          <w:sz w:val="24"/>
          <w:szCs w:val="24"/>
        </w:rPr>
        <w:t>Andrew Cruickshank</w:t>
      </w:r>
      <w:r w:rsidRPr="00990A68">
        <w:rPr>
          <w:rFonts w:ascii="Century Gothic" w:hAnsi="Century Gothic"/>
          <w:sz w:val="24"/>
          <w:szCs w:val="24"/>
        </w:rPr>
        <w:t xml:space="preserve"> was a most painstaking observer and the pilot, his namesake, who was his Flight Commander, </w:t>
      </w:r>
      <w:proofErr w:type="spellStart"/>
      <w:r w:rsidRPr="00990A68">
        <w:rPr>
          <w:rFonts w:ascii="Century Gothic" w:hAnsi="Century Gothic"/>
          <w:sz w:val="24"/>
          <w:szCs w:val="24"/>
        </w:rPr>
        <w:t>thought</w:t>
      </w:r>
      <w:proofErr w:type="spellEnd"/>
      <w:r w:rsidRPr="00990A68">
        <w:rPr>
          <w:rFonts w:ascii="Century Gothic" w:hAnsi="Century Gothic"/>
          <w:sz w:val="24"/>
          <w:szCs w:val="24"/>
        </w:rPr>
        <w:t xml:space="preserve"> most highly of him</w:t>
      </w:r>
      <w:r w:rsidR="00E87DC1" w:rsidRPr="00990A68">
        <w:rPr>
          <w:rFonts w:ascii="Century Gothic" w:hAnsi="Century Gothic"/>
          <w:sz w:val="24"/>
          <w:szCs w:val="24"/>
        </w:rPr>
        <w:t>’. His Housemaster at Marlborough wrote</w:t>
      </w:r>
      <w:r w:rsidRPr="00990A68">
        <w:rPr>
          <w:rFonts w:ascii="Century Gothic" w:hAnsi="Century Gothic"/>
          <w:sz w:val="24"/>
          <w:szCs w:val="24"/>
        </w:rPr>
        <w:t>:</w:t>
      </w:r>
      <w:r w:rsidR="00E87DC1" w:rsidRPr="00990A68">
        <w:rPr>
          <w:rFonts w:ascii="Century Gothic" w:hAnsi="Century Gothic"/>
          <w:sz w:val="24"/>
          <w:szCs w:val="24"/>
        </w:rPr>
        <w:t xml:space="preserve"> </w:t>
      </w:r>
      <w:r w:rsidRPr="00990A68">
        <w:rPr>
          <w:rFonts w:ascii="Century Gothic" w:hAnsi="Century Gothic"/>
          <w:sz w:val="24"/>
          <w:szCs w:val="24"/>
        </w:rPr>
        <w:t xml:space="preserve"> </w:t>
      </w:r>
      <w:r w:rsidR="00E87DC1" w:rsidRPr="00990A68">
        <w:rPr>
          <w:rFonts w:ascii="Century Gothic" w:hAnsi="Century Gothic"/>
          <w:sz w:val="24"/>
          <w:szCs w:val="24"/>
        </w:rPr>
        <w:t>‘S</w:t>
      </w:r>
      <w:r w:rsidRPr="00990A68">
        <w:rPr>
          <w:rFonts w:ascii="Century Gothic" w:hAnsi="Century Gothic"/>
          <w:sz w:val="24"/>
          <w:szCs w:val="24"/>
        </w:rPr>
        <w:t>teady, patient</w:t>
      </w:r>
      <w:r w:rsidR="00E87DC1" w:rsidRPr="00990A68">
        <w:rPr>
          <w:rFonts w:ascii="Century Gothic" w:hAnsi="Century Gothic"/>
          <w:sz w:val="24"/>
          <w:szCs w:val="24"/>
        </w:rPr>
        <w:t>,</w:t>
      </w:r>
      <w:r w:rsidRPr="00990A68">
        <w:rPr>
          <w:rFonts w:ascii="Century Gothic" w:hAnsi="Century Gothic"/>
          <w:sz w:val="24"/>
          <w:szCs w:val="24"/>
        </w:rPr>
        <w:t xml:space="preserve"> unselfish</w:t>
      </w:r>
      <w:r w:rsidR="00E87DC1" w:rsidRPr="00990A68">
        <w:rPr>
          <w:rFonts w:ascii="Century Gothic" w:hAnsi="Century Gothic"/>
          <w:sz w:val="24"/>
          <w:szCs w:val="24"/>
        </w:rPr>
        <w:t>, he</w:t>
      </w:r>
      <w:r w:rsidRPr="00990A68">
        <w:rPr>
          <w:rFonts w:ascii="Century Gothic" w:hAnsi="Century Gothic"/>
          <w:sz w:val="24"/>
          <w:szCs w:val="24"/>
        </w:rPr>
        <w:t xml:space="preserve"> never gave me a moment</w:t>
      </w:r>
      <w:r w:rsidR="00E87DC1" w:rsidRPr="00990A68">
        <w:rPr>
          <w:rFonts w:ascii="Century Gothic" w:hAnsi="Century Gothic"/>
          <w:sz w:val="24"/>
          <w:szCs w:val="24"/>
        </w:rPr>
        <w:t>’</w:t>
      </w:r>
      <w:r w:rsidRPr="00990A68">
        <w:rPr>
          <w:rFonts w:ascii="Century Gothic" w:hAnsi="Century Gothic"/>
          <w:sz w:val="24"/>
          <w:szCs w:val="24"/>
        </w:rPr>
        <w:t xml:space="preserve">s trouble </w:t>
      </w:r>
      <w:r w:rsidR="00601D7E" w:rsidRPr="00990A68">
        <w:rPr>
          <w:rFonts w:ascii="Century Gothic" w:hAnsi="Century Gothic"/>
          <w:sz w:val="24"/>
          <w:szCs w:val="24"/>
        </w:rPr>
        <w:t>or</w:t>
      </w:r>
      <w:r w:rsidRPr="00990A68">
        <w:rPr>
          <w:rFonts w:ascii="Century Gothic" w:hAnsi="Century Gothic"/>
          <w:sz w:val="24"/>
          <w:szCs w:val="24"/>
        </w:rPr>
        <w:t xml:space="preserve"> anxiety all th</w:t>
      </w:r>
      <w:r w:rsidR="00E87DC1" w:rsidRPr="00990A68">
        <w:rPr>
          <w:rFonts w:ascii="Century Gothic" w:hAnsi="Century Gothic"/>
          <w:sz w:val="24"/>
          <w:szCs w:val="24"/>
        </w:rPr>
        <w:t xml:space="preserve">e time he was here. It is good </w:t>
      </w:r>
      <w:r w:rsidRPr="00990A68">
        <w:rPr>
          <w:rFonts w:ascii="Century Gothic" w:hAnsi="Century Gothic"/>
          <w:sz w:val="24"/>
          <w:szCs w:val="24"/>
        </w:rPr>
        <w:t xml:space="preserve">to have known him and I cannot say more and I don’t feel able to write </w:t>
      </w:r>
      <w:r w:rsidR="00E87DC1" w:rsidRPr="00990A68">
        <w:rPr>
          <w:rFonts w:ascii="Century Gothic" w:hAnsi="Century Gothic"/>
          <w:sz w:val="24"/>
          <w:szCs w:val="24"/>
        </w:rPr>
        <w:t>more.</w:t>
      </w:r>
      <w:r w:rsidRPr="00990A68">
        <w:rPr>
          <w:rFonts w:ascii="Century Gothic" w:hAnsi="Century Gothic"/>
          <w:sz w:val="24"/>
          <w:szCs w:val="24"/>
        </w:rPr>
        <w:t>’ His pr</w:t>
      </w:r>
      <w:r w:rsidR="00E87DC1" w:rsidRPr="00990A68">
        <w:rPr>
          <w:rFonts w:ascii="Century Gothic" w:hAnsi="Century Gothic"/>
          <w:sz w:val="24"/>
          <w:szCs w:val="24"/>
        </w:rPr>
        <w:t>eparatory schoolmaster</w:t>
      </w:r>
      <w:r w:rsidRPr="00990A68">
        <w:rPr>
          <w:rFonts w:ascii="Century Gothic" w:hAnsi="Century Gothic"/>
          <w:sz w:val="24"/>
          <w:szCs w:val="24"/>
        </w:rPr>
        <w:t xml:space="preserve"> also wrote</w:t>
      </w:r>
      <w:r w:rsidR="00E87DC1" w:rsidRPr="00990A68">
        <w:rPr>
          <w:rFonts w:ascii="Century Gothic" w:hAnsi="Century Gothic"/>
          <w:sz w:val="24"/>
          <w:szCs w:val="24"/>
        </w:rPr>
        <w:t>:</w:t>
      </w:r>
      <w:r w:rsidRPr="00990A68">
        <w:rPr>
          <w:rFonts w:ascii="Century Gothic" w:hAnsi="Century Gothic"/>
          <w:sz w:val="24"/>
          <w:szCs w:val="24"/>
        </w:rPr>
        <w:t xml:space="preserve"> </w:t>
      </w:r>
      <w:r w:rsidR="00E87DC1" w:rsidRPr="00990A68">
        <w:rPr>
          <w:rFonts w:ascii="Century Gothic" w:hAnsi="Century Gothic"/>
          <w:sz w:val="24"/>
          <w:szCs w:val="24"/>
        </w:rPr>
        <w:t>‘</w:t>
      </w:r>
      <w:r w:rsidRPr="00990A68">
        <w:rPr>
          <w:rFonts w:ascii="Century Gothic" w:hAnsi="Century Gothic"/>
          <w:sz w:val="24"/>
          <w:szCs w:val="24"/>
        </w:rPr>
        <w:t xml:space="preserve">I </w:t>
      </w:r>
      <w:r w:rsidR="00E87DC1" w:rsidRPr="00990A68">
        <w:rPr>
          <w:rFonts w:ascii="Century Gothic" w:hAnsi="Century Gothic"/>
          <w:sz w:val="24"/>
          <w:szCs w:val="24"/>
        </w:rPr>
        <w:t>do no</w:t>
      </w:r>
      <w:r w:rsidRPr="00990A68">
        <w:rPr>
          <w:rFonts w:ascii="Century Gothic" w:hAnsi="Century Gothic"/>
          <w:sz w:val="24"/>
          <w:szCs w:val="24"/>
        </w:rPr>
        <w:t>t thin</w:t>
      </w:r>
      <w:r w:rsidR="00E87DC1" w:rsidRPr="00990A68">
        <w:rPr>
          <w:rFonts w:ascii="Century Gothic" w:hAnsi="Century Gothic"/>
          <w:sz w:val="24"/>
          <w:szCs w:val="24"/>
        </w:rPr>
        <w:t>k</w:t>
      </w:r>
      <w:r w:rsidRPr="00990A68">
        <w:rPr>
          <w:rFonts w:ascii="Century Gothic" w:hAnsi="Century Gothic"/>
          <w:sz w:val="24"/>
          <w:szCs w:val="24"/>
        </w:rPr>
        <w:t xml:space="preserve"> I ev</w:t>
      </w:r>
      <w:r w:rsidR="00E87DC1" w:rsidRPr="00990A68">
        <w:rPr>
          <w:rFonts w:ascii="Century Gothic" w:hAnsi="Century Gothic"/>
          <w:sz w:val="24"/>
          <w:szCs w:val="24"/>
        </w:rPr>
        <w:t>e</w:t>
      </w:r>
      <w:r w:rsidRPr="00990A68">
        <w:rPr>
          <w:rFonts w:ascii="Century Gothic" w:hAnsi="Century Gothic"/>
          <w:sz w:val="24"/>
          <w:szCs w:val="24"/>
        </w:rPr>
        <w:t>r had a nicer boy in the sch</w:t>
      </w:r>
      <w:r w:rsidR="00E87DC1" w:rsidRPr="00990A68">
        <w:rPr>
          <w:rFonts w:ascii="Century Gothic" w:hAnsi="Century Gothic"/>
          <w:sz w:val="24"/>
          <w:szCs w:val="24"/>
        </w:rPr>
        <w:t>ool</w:t>
      </w:r>
      <w:r w:rsidRPr="00990A68">
        <w:rPr>
          <w:rFonts w:ascii="Century Gothic" w:hAnsi="Century Gothic"/>
          <w:sz w:val="24"/>
          <w:szCs w:val="24"/>
        </w:rPr>
        <w:t>, so quiet,</w:t>
      </w:r>
      <w:r w:rsidR="00E87DC1" w:rsidRPr="00990A68">
        <w:rPr>
          <w:rFonts w:ascii="Century Gothic" w:hAnsi="Century Gothic"/>
          <w:sz w:val="24"/>
          <w:szCs w:val="24"/>
        </w:rPr>
        <w:t xml:space="preserve"> </w:t>
      </w:r>
      <w:r w:rsidRPr="00990A68">
        <w:rPr>
          <w:rFonts w:ascii="Century Gothic" w:hAnsi="Century Gothic"/>
          <w:sz w:val="24"/>
          <w:szCs w:val="24"/>
        </w:rPr>
        <w:t>modest and l</w:t>
      </w:r>
      <w:r w:rsidR="00E87DC1" w:rsidRPr="00990A68">
        <w:rPr>
          <w:rFonts w:ascii="Century Gothic" w:hAnsi="Century Gothic"/>
          <w:sz w:val="24"/>
          <w:szCs w:val="24"/>
        </w:rPr>
        <w:t xml:space="preserve">oyal, and of such sterling character’. He was buried at </w:t>
      </w:r>
      <w:proofErr w:type="spellStart"/>
      <w:r w:rsidR="00E87DC1" w:rsidRPr="00990A68">
        <w:rPr>
          <w:rFonts w:ascii="Century Gothic" w:hAnsi="Century Gothic"/>
          <w:sz w:val="24"/>
          <w:szCs w:val="24"/>
        </w:rPr>
        <w:t>Longueness</w:t>
      </w:r>
      <w:proofErr w:type="spellEnd"/>
      <w:r w:rsidR="00E87DC1" w:rsidRPr="00990A68">
        <w:rPr>
          <w:rFonts w:ascii="Century Gothic" w:hAnsi="Century Gothic"/>
          <w:sz w:val="24"/>
          <w:szCs w:val="24"/>
        </w:rPr>
        <w:t xml:space="preserve"> Souvenir Cemetery, aged 18.  He is also commemorated on his father’s grave in Bushey churchyard.</w:t>
      </w:r>
      <w:r w:rsidR="00E87DC1" w:rsidRPr="00990A68">
        <w:rPr>
          <w:rFonts w:ascii="Century Gothic" w:hAnsi="Century Gothic"/>
          <w:sz w:val="24"/>
          <w:szCs w:val="24"/>
        </w:rPr>
        <w:tab/>
      </w:r>
    </w:p>
    <w:p w:rsidR="006E671B" w:rsidRPr="00990A68" w:rsidRDefault="006E671B" w:rsidP="00E87DC1">
      <w:pPr>
        <w:pStyle w:val="NoSpacing"/>
        <w:rPr>
          <w:rFonts w:ascii="Century Gothic" w:hAnsi="Century Gothic"/>
          <w:sz w:val="24"/>
          <w:szCs w:val="24"/>
        </w:rPr>
      </w:pPr>
    </w:p>
    <w:p w:rsidR="00601D7E" w:rsidRPr="00990A68" w:rsidRDefault="00601D7E" w:rsidP="00990A68">
      <w:pPr>
        <w:ind w:left="3600"/>
        <w:rPr>
          <w:rFonts w:ascii="Century Gothic" w:hAnsi="Century Gothic"/>
          <w:sz w:val="20"/>
          <w:szCs w:val="20"/>
        </w:rPr>
      </w:pPr>
      <w:r w:rsidRPr="00990A68">
        <w:rPr>
          <w:rFonts w:ascii="Century Gothic" w:hAnsi="Century Gothic"/>
          <w:sz w:val="20"/>
          <w:szCs w:val="20"/>
        </w:rPr>
        <w:t xml:space="preserve">Source: De </w:t>
      </w:r>
      <w:proofErr w:type="spellStart"/>
      <w:r w:rsidRPr="00990A68">
        <w:rPr>
          <w:rFonts w:ascii="Century Gothic" w:hAnsi="Century Gothic"/>
          <w:sz w:val="20"/>
          <w:szCs w:val="20"/>
        </w:rPr>
        <w:t>Ruvigny's</w:t>
      </w:r>
      <w:proofErr w:type="spellEnd"/>
      <w:r w:rsidRPr="00990A68">
        <w:rPr>
          <w:rFonts w:ascii="Century Gothic" w:hAnsi="Century Gothic"/>
          <w:sz w:val="20"/>
          <w:szCs w:val="20"/>
        </w:rPr>
        <w:t xml:space="preserve"> Roll of Honour 1914 -19</w:t>
      </w:r>
    </w:p>
    <w:p w:rsidR="00990A68" w:rsidRDefault="00990A68" w:rsidP="00990A68">
      <w:pPr>
        <w:jc w:val="center"/>
        <w:rPr>
          <w:rFonts w:ascii="Century Gothic" w:hAnsi="Century Gothic"/>
          <w:sz w:val="24"/>
          <w:szCs w:val="24"/>
        </w:rPr>
      </w:pPr>
      <w:r>
        <w:rPr>
          <w:noProof/>
          <w:color w:val="0000FF"/>
          <w:lang w:eastAsia="en-GB"/>
        </w:rPr>
        <w:drawing>
          <wp:inline distT="0" distB="0" distL="0" distR="0" wp14:anchorId="4308D139" wp14:editId="444F493B">
            <wp:extent cx="3085106" cy="1951648"/>
            <wp:effectExtent l="0" t="0" r="1270" b="0"/>
            <wp:docPr id="1" name="Picture 1" descr="stjames-heritagepic246h.jpg">
              <a:hlinkClick xmlns:a="http://schemas.openxmlformats.org/drawingml/2006/main" r:id="rId7" tooltip="&quot;stjames-heritagepic246h.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james-heritagepic246h.jpg">
                      <a:hlinkClick r:id="rId7" tooltip="&quot;stjames-heritagepic246h.jp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5049" cy="1951612"/>
                    </a:xfrm>
                    <a:prstGeom prst="rect">
                      <a:avLst/>
                    </a:prstGeom>
                    <a:noFill/>
                    <a:ln>
                      <a:noFill/>
                    </a:ln>
                  </pic:spPr>
                </pic:pic>
              </a:graphicData>
            </a:graphic>
          </wp:inline>
        </w:drawing>
      </w:r>
      <w:bookmarkStart w:id="0" w:name="_GoBack"/>
      <w:bookmarkEnd w:id="0"/>
    </w:p>
    <w:sectPr w:rsidR="00990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6C"/>
    <w:rsid w:val="000849BC"/>
    <w:rsid w:val="00226AAC"/>
    <w:rsid w:val="00327B46"/>
    <w:rsid w:val="003808FF"/>
    <w:rsid w:val="00405BFD"/>
    <w:rsid w:val="00511932"/>
    <w:rsid w:val="00601D7E"/>
    <w:rsid w:val="006C1463"/>
    <w:rsid w:val="006E671B"/>
    <w:rsid w:val="008D166C"/>
    <w:rsid w:val="00990A68"/>
    <w:rsid w:val="009B5351"/>
    <w:rsid w:val="00BC49C3"/>
    <w:rsid w:val="00C90BED"/>
    <w:rsid w:val="00D44B49"/>
    <w:rsid w:val="00D67788"/>
    <w:rsid w:val="00D9041F"/>
    <w:rsid w:val="00E8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unhideWhenUsed/>
    <w:rsid w:val="00511932"/>
    <w:rPr>
      <w:color w:val="0000FF" w:themeColor="hyperlink"/>
      <w:u w:val="single"/>
    </w:rPr>
  </w:style>
  <w:style w:type="paragraph" w:styleId="BalloonText">
    <w:name w:val="Balloon Text"/>
    <w:basedOn w:val="Normal"/>
    <w:link w:val="BalloonTextChar"/>
    <w:uiPriority w:val="99"/>
    <w:semiHidden/>
    <w:unhideWhenUsed/>
    <w:rsid w:val="00990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A68"/>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unhideWhenUsed/>
    <w:rsid w:val="00511932"/>
    <w:rPr>
      <w:color w:val="0000FF" w:themeColor="hyperlink"/>
      <w:u w:val="single"/>
    </w:rPr>
  </w:style>
  <w:style w:type="paragraph" w:styleId="BalloonText">
    <w:name w:val="Balloon Text"/>
    <w:basedOn w:val="Normal"/>
    <w:link w:val="BalloonTextChar"/>
    <w:uiPriority w:val="99"/>
    <w:semiHidden/>
    <w:unhideWhenUsed/>
    <w:rsid w:val="00990A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A68"/>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busheyparish.org/wp-content/uploads/stjames-heritagepic246h.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849F-96C2-49E3-BF6C-C52D62C1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2</cp:revision>
  <dcterms:created xsi:type="dcterms:W3CDTF">2015-03-09T11:54:00Z</dcterms:created>
  <dcterms:modified xsi:type="dcterms:W3CDTF">2015-03-09T11:54:00Z</dcterms:modified>
</cp:coreProperties>
</file>