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6F" w:rsidRPr="00254E6F" w:rsidRDefault="00254E6F" w:rsidP="00254E6F">
      <w:pPr>
        <w:jc w:val="center"/>
        <w:rPr>
          <w:rFonts w:ascii="Century Gothic" w:hAnsi="Century Gothic"/>
          <w:b/>
          <w:sz w:val="28"/>
          <w:szCs w:val="28"/>
        </w:rPr>
      </w:pPr>
      <w:r w:rsidRPr="00254E6F">
        <w:rPr>
          <w:rFonts w:ascii="Century Gothic" w:hAnsi="Century Gothic"/>
          <w:b/>
          <w:sz w:val="28"/>
          <w:szCs w:val="28"/>
        </w:rPr>
        <w:t>James Field</w:t>
      </w:r>
    </w:p>
    <w:p w:rsidR="00254E6F" w:rsidRPr="00254E6F" w:rsidRDefault="00254E6F" w:rsidP="00254E6F">
      <w:pPr>
        <w:rPr>
          <w:rFonts w:ascii="Century Gothic" w:hAnsi="Century Gothic"/>
          <w:sz w:val="28"/>
          <w:szCs w:val="28"/>
        </w:rPr>
      </w:pPr>
      <w:r w:rsidRPr="00254E6F">
        <w:rPr>
          <w:rFonts w:ascii="Century Gothic" w:hAnsi="Century Gothic"/>
          <w:sz w:val="28"/>
          <w:szCs w:val="28"/>
        </w:rPr>
        <w:t xml:space="preserve">James Field, born in 1900 in Watford, was the son of George Field and Kate Harriet Allen, </w:t>
      </w:r>
      <w:r>
        <w:rPr>
          <w:rFonts w:ascii="Century Gothic" w:hAnsi="Century Gothic"/>
          <w:sz w:val="28"/>
          <w:szCs w:val="28"/>
        </w:rPr>
        <w:t>both from established Bushey families.</w:t>
      </w:r>
      <w:r w:rsidRPr="00254E6F">
        <w:rPr>
          <w:rFonts w:ascii="Century Gothic" w:hAnsi="Century Gothic"/>
          <w:sz w:val="28"/>
          <w:szCs w:val="28"/>
        </w:rPr>
        <w:t xml:space="preserve"> His parents married in 1891 in the parish of St Giles South </w:t>
      </w:r>
      <w:proofErr w:type="spellStart"/>
      <w:r w:rsidRPr="00254E6F">
        <w:rPr>
          <w:rFonts w:ascii="Century Gothic" w:hAnsi="Century Gothic"/>
          <w:sz w:val="28"/>
          <w:szCs w:val="28"/>
        </w:rPr>
        <w:t>Mimms</w:t>
      </w:r>
      <w:proofErr w:type="spellEnd"/>
      <w:r w:rsidRPr="00254E6F">
        <w:rPr>
          <w:rFonts w:ascii="Century Gothic" w:hAnsi="Century Gothic"/>
          <w:sz w:val="28"/>
          <w:szCs w:val="28"/>
        </w:rPr>
        <w:t xml:space="preserve"> and made their first home at Carlton Place, London Road, Bushey. His father was a commercial clerk, who later worked for the London and North Western Railway and his mother was a dressmaker. They had eight children, three of whom died in childhood</w:t>
      </w:r>
      <w:r>
        <w:rPr>
          <w:rFonts w:ascii="Century Gothic" w:hAnsi="Century Gothic"/>
          <w:sz w:val="28"/>
          <w:szCs w:val="28"/>
        </w:rPr>
        <w:t>. B</w:t>
      </w:r>
      <w:r w:rsidRPr="00254E6F">
        <w:rPr>
          <w:rFonts w:ascii="Century Gothic" w:hAnsi="Century Gothic"/>
          <w:sz w:val="28"/>
          <w:szCs w:val="28"/>
        </w:rPr>
        <w:t>y 1901 had moved to 121 Pinner Road, which became their family home for many years. At the time of the 1911 census, James was still at school.</w:t>
      </w:r>
    </w:p>
    <w:p w:rsidR="00254E6F" w:rsidRPr="00254E6F" w:rsidRDefault="00254E6F" w:rsidP="00254E6F">
      <w:pPr>
        <w:rPr>
          <w:rFonts w:ascii="Century Gothic" w:hAnsi="Century Gothic"/>
          <w:sz w:val="28"/>
          <w:szCs w:val="28"/>
        </w:rPr>
      </w:pPr>
      <w:r w:rsidRPr="00254E6F">
        <w:rPr>
          <w:rFonts w:ascii="Century Gothic" w:hAnsi="Century Gothic"/>
          <w:sz w:val="28"/>
          <w:szCs w:val="28"/>
        </w:rPr>
        <w:t>When war broke out James enlisted at Hertford as Private</w:t>
      </w:r>
      <w:r w:rsidRPr="00254E6F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38761 with the East Surrey Regiment, later transferring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as</w:t>
      </w:r>
      <w:r w:rsidRPr="00254E6F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Private </w:t>
      </w:r>
      <w:r>
        <w:rPr>
          <w:rFonts w:ascii="Century Gothic" w:hAnsi="Century Gothic"/>
          <w:sz w:val="28"/>
          <w:szCs w:val="28"/>
        </w:rPr>
        <w:t>28170 to</w:t>
      </w:r>
      <w:r w:rsidRPr="00254E6F">
        <w:rPr>
          <w:rFonts w:ascii="Century Gothic" w:hAnsi="Century Gothic"/>
          <w:sz w:val="28"/>
          <w:szCs w:val="28"/>
        </w:rPr>
        <w:t xml:space="preserve"> the 2</w:t>
      </w:r>
      <w:r w:rsidRPr="00254E6F">
        <w:rPr>
          <w:rFonts w:ascii="Century Gothic" w:hAnsi="Century Gothic"/>
          <w:sz w:val="28"/>
          <w:szCs w:val="28"/>
          <w:vertAlign w:val="superscript"/>
        </w:rPr>
        <w:t>nd</w:t>
      </w:r>
      <w:r w:rsidRPr="00254E6F">
        <w:rPr>
          <w:rFonts w:ascii="Century Gothic" w:hAnsi="Century Gothic"/>
          <w:sz w:val="28"/>
          <w:szCs w:val="28"/>
        </w:rPr>
        <w:t xml:space="preserve"> Battalion of the Wiltshire Regiment. He served in France and Flanders and was killed in action on 21 October 1918. He is remembered with honour at Vis-En-Artois Memorial in France.</w:t>
      </w:r>
      <w:r w:rsidRPr="00254E6F">
        <w:rPr>
          <w:rFonts w:ascii="Century Gothic" w:hAnsi="Century Gothic" w:cs="Arial"/>
          <w:sz w:val="28"/>
          <w:szCs w:val="28"/>
          <w:lang w:val="en"/>
        </w:rPr>
        <w:t xml:space="preserve"> He is commemorated at </w:t>
      </w:r>
      <w:proofErr w:type="spellStart"/>
      <w:r w:rsidRPr="00254E6F">
        <w:rPr>
          <w:rFonts w:ascii="Century Gothic" w:hAnsi="Century Gothic" w:cs="Arial"/>
          <w:sz w:val="28"/>
          <w:szCs w:val="28"/>
          <w:lang w:val="en"/>
        </w:rPr>
        <w:t>Bushey</w:t>
      </w:r>
      <w:proofErr w:type="spellEnd"/>
      <w:r w:rsidRPr="00254E6F">
        <w:rPr>
          <w:rFonts w:ascii="Century Gothic" w:hAnsi="Century Gothic" w:cs="Arial"/>
          <w:sz w:val="28"/>
          <w:szCs w:val="28"/>
          <w:lang w:val="en"/>
        </w:rPr>
        <w:t xml:space="preserve"> and </w:t>
      </w:r>
      <w:proofErr w:type="spellStart"/>
      <w:r w:rsidRPr="00254E6F">
        <w:rPr>
          <w:rFonts w:ascii="Century Gothic" w:hAnsi="Century Gothic" w:cs="Arial"/>
          <w:sz w:val="28"/>
          <w:szCs w:val="28"/>
          <w:lang w:val="en"/>
        </w:rPr>
        <w:t>Oxhey</w:t>
      </w:r>
      <w:proofErr w:type="spellEnd"/>
      <w:r w:rsidRPr="00254E6F">
        <w:rPr>
          <w:rFonts w:ascii="Century Gothic" w:hAnsi="Century Gothic" w:cs="Arial"/>
          <w:sz w:val="28"/>
          <w:szCs w:val="28"/>
          <w:lang w:val="en"/>
        </w:rPr>
        <w:t xml:space="preserve"> Methodist Church and on the memorial at St Matthew’s Church, </w:t>
      </w:r>
      <w:proofErr w:type="spellStart"/>
      <w:r w:rsidRPr="00254E6F">
        <w:rPr>
          <w:rFonts w:ascii="Century Gothic" w:hAnsi="Century Gothic" w:cs="Arial"/>
          <w:sz w:val="28"/>
          <w:szCs w:val="28"/>
          <w:lang w:val="en"/>
        </w:rPr>
        <w:t>Oxhey</w:t>
      </w:r>
      <w:proofErr w:type="spellEnd"/>
      <w:r>
        <w:rPr>
          <w:rFonts w:ascii="Century Gothic" w:hAnsi="Century Gothic" w:cs="Arial"/>
          <w:sz w:val="28"/>
          <w:szCs w:val="28"/>
          <w:lang w:val="en"/>
        </w:rPr>
        <w:t xml:space="preserve">, </w:t>
      </w:r>
      <w:r w:rsidRPr="00254E6F">
        <w:rPr>
          <w:rFonts w:ascii="Century Gothic" w:hAnsi="Century Gothic" w:cs="Arial"/>
          <w:sz w:val="28"/>
          <w:szCs w:val="28"/>
          <w:lang w:val="en"/>
        </w:rPr>
        <w:t>with his elder brother</w:t>
      </w:r>
      <w:r>
        <w:rPr>
          <w:rFonts w:ascii="Century Gothic" w:hAnsi="Century Gothic" w:cs="Arial"/>
          <w:sz w:val="28"/>
          <w:szCs w:val="28"/>
          <w:lang w:val="en"/>
        </w:rPr>
        <w:t xml:space="preserve">, who died </w:t>
      </w:r>
      <w:r w:rsidRPr="00254E6F">
        <w:rPr>
          <w:rFonts w:ascii="Century Gothic" w:hAnsi="Century Gothic" w:cs="Arial"/>
          <w:sz w:val="28"/>
          <w:szCs w:val="28"/>
          <w:lang w:val="en"/>
        </w:rPr>
        <w:t>in 1916.</w:t>
      </w:r>
    </w:p>
    <w:p w:rsidR="00327B46" w:rsidRDefault="00254E6F" w:rsidP="001C56DF">
      <w:pPr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27A5DF06" wp14:editId="2169AC78">
            <wp:extent cx="3879247" cy="2905125"/>
            <wp:effectExtent l="0" t="0" r="6985" b="0"/>
            <wp:docPr id="2" name="Picture 2" descr="Casualty Record Detai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sualty Record Detai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474" cy="290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7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6F"/>
    <w:rsid w:val="000849BC"/>
    <w:rsid w:val="001C56DF"/>
    <w:rsid w:val="00254E6F"/>
    <w:rsid w:val="00327B46"/>
    <w:rsid w:val="0075529D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6F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E6F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6F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E6F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cwgc.org/dbImage.ashx?id=97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B413-9312-404B-8C4E-E3EA96F5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2014-03-17T15:53:00Z</dcterms:created>
  <dcterms:modified xsi:type="dcterms:W3CDTF">2015-04-13T12:42:00Z</dcterms:modified>
</cp:coreProperties>
</file>