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29" w:rsidRDefault="003E5329" w:rsidP="003E5329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 w:rsidRPr="003E5329">
        <w:rPr>
          <w:rFonts w:ascii="Century Gothic" w:hAnsi="Century Gothic"/>
          <w:b/>
          <w:sz w:val="28"/>
          <w:szCs w:val="28"/>
        </w:rPr>
        <w:t xml:space="preserve">James </w:t>
      </w:r>
      <w:proofErr w:type="spellStart"/>
      <w:r w:rsidRPr="003E5329">
        <w:rPr>
          <w:rFonts w:ascii="Century Gothic" w:hAnsi="Century Gothic"/>
          <w:b/>
          <w:sz w:val="28"/>
          <w:szCs w:val="28"/>
        </w:rPr>
        <w:t>Kilby</w:t>
      </w:r>
      <w:proofErr w:type="spellEnd"/>
      <w:r w:rsidRPr="003E5329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3E5329">
        <w:rPr>
          <w:rFonts w:ascii="Century Gothic" w:hAnsi="Century Gothic"/>
          <w:b/>
          <w:sz w:val="28"/>
          <w:szCs w:val="28"/>
        </w:rPr>
        <w:t>Lumm</w:t>
      </w:r>
      <w:proofErr w:type="spellEnd"/>
    </w:p>
    <w:p w:rsidR="003168FE" w:rsidRDefault="003168FE" w:rsidP="00603915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James </w:t>
      </w:r>
      <w:proofErr w:type="spellStart"/>
      <w:r>
        <w:rPr>
          <w:rFonts w:ascii="Century Gothic" w:hAnsi="Century Gothic"/>
          <w:sz w:val="28"/>
          <w:szCs w:val="28"/>
        </w:rPr>
        <w:t>Kilby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Lumm</w:t>
      </w:r>
      <w:proofErr w:type="spellEnd"/>
      <w:r w:rsidR="00530454">
        <w:rPr>
          <w:rFonts w:ascii="Century Gothic" w:hAnsi="Century Gothic"/>
          <w:sz w:val="28"/>
          <w:szCs w:val="28"/>
        </w:rPr>
        <w:t xml:space="preserve">, born in Bushey in 1882, was a member of an established Bushey family. He was the eldest of three children of James and Susannah </w:t>
      </w:r>
      <w:proofErr w:type="spellStart"/>
      <w:r w:rsidR="00530454">
        <w:rPr>
          <w:rFonts w:ascii="Century Gothic" w:hAnsi="Century Gothic"/>
          <w:sz w:val="28"/>
          <w:szCs w:val="28"/>
        </w:rPr>
        <w:t>Lumm</w:t>
      </w:r>
      <w:proofErr w:type="spellEnd"/>
      <w:r w:rsidR="00530454">
        <w:rPr>
          <w:rFonts w:ascii="Century Gothic" w:hAnsi="Century Gothic"/>
          <w:sz w:val="28"/>
          <w:szCs w:val="28"/>
        </w:rPr>
        <w:t xml:space="preserve"> </w:t>
      </w:r>
      <w:r w:rsidR="00EE15F4">
        <w:rPr>
          <w:rFonts w:ascii="Century Gothic" w:hAnsi="Century Gothic"/>
          <w:sz w:val="28"/>
          <w:szCs w:val="28"/>
        </w:rPr>
        <w:t xml:space="preserve">of </w:t>
      </w:r>
      <w:r w:rsidR="00530454">
        <w:rPr>
          <w:rFonts w:ascii="Century Gothic" w:hAnsi="Century Gothic"/>
          <w:sz w:val="28"/>
          <w:szCs w:val="28"/>
        </w:rPr>
        <w:t xml:space="preserve">School Lane, Bushey. His father was a labourer and James became a plasterer’s apprentice. </w:t>
      </w:r>
      <w:r w:rsidR="003E5329">
        <w:rPr>
          <w:rFonts w:ascii="Century Gothic" w:hAnsi="Century Gothic"/>
          <w:sz w:val="28"/>
          <w:szCs w:val="28"/>
        </w:rPr>
        <w:t xml:space="preserve"> </w:t>
      </w:r>
      <w:r w:rsidR="00530454">
        <w:rPr>
          <w:rFonts w:ascii="Century Gothic" w:hAnsi="Century Gothic"/>
          <w:sz w:val="28"/>
          <w:szCs w:val="28"/>
        </w:rPr>
        <w:t xml:space="preserve">In 1910 he </w:t>
      </w:r>
      <w:r w:rsidR="000D3AC4">
        <w:rPr>
          <w:rFonts w:ascii="Century Gothic" w:hAnsi="Century Gothic"/>
          <w:sz w:val="28"/>
          <w:szCs w:val="28"/>
        </w:rPr>
        <w:t xml:space="preserve">married Alice </w:t>
      </w:r>
      <w:r w:rsidR="00530454">
        <w:rPr>
          <w:rFonts w:ascii="Century Gothic" w:hAnsi="Century Gothic"/>
          <w:sz w:val="28"/>
          <w:szCs w:val="28"/>
        </w:rPr>
        <w:t>Agnes B</w:t>
      </w:r>
      <w:r w:rsidR="00EE15F4">
        <w:rPr>
          <w:rFonts w:ascii="Century Gothic" w:hAnsi="Century Gothic"/>
          <w:sz w:val="28"/>
          <w:szCs w:val="28"/>
        </w:rPr>
        <w:t>aker. B</w:t>
      </w:r>
      <w:r w:rsidR="000D3AC4">
        <w:rPr>
          <w:rFonts w:ascii="Century Gothic" w:hAnsi="Century Gothic"/>
          <w:sz w:val="28"/>
          <w:szCs w:val="28"/>
        </w:rPr>
        <w:t xml:space="preserve">y 1911 they were living at 52 Bushey High Street and James gave his occupation as a plasterer and tobacconist. </w:t>
      </w:r>
      <w:r w:rsidR="00EE15F4">
        <w:rPr>
          <w:rFonts w:ascii="Century Gothic" w:hAnsi="Century Gothic"/>
          <w:sz w:val="28"/>
          <w:szCs w:val="28"/>
        </w:rPr>
        <w:t xml:space="preserve">They later moved to 19, Park Road, Bushey. </w:t>
      </w:r>
      <w:r w:rsidR="00171B04">
        <w:rPr>
          <w:rFonts w:ascii="Century Gothic" w:hAnsi="Century Gothic"/>
          <w:sz w:val="28"/>
          <w:szCs w:val="28"/>
        </w:rPr>
        <w:t xml:space="preserve">He enlisted in Bedford as </w:t>
      </w:r>
      <w:r w:rsidR="000D3AC4">
        <w:rPr>
          <w:rFonts w:ascii="Century Gothic" w:hAnsi="Century Gothic"/>
          <w:sz w:val="28"/>
          <w:szCs w:val="28"/>
        </w:rPr>
        <w:t xml:space="preserve">Private </w:t>
      </w:r>
      <w:r w:rsidR="00171B04">
        <w:rPr>
          <w:rFonts w:ascii="Century Gothic" w:hAnsi="Century Gothic"/>
          <w:sz w:val="28"/>
          <w:szCs w:val="28"/>
        </w:rPr>
        <w:t xml:space="preserve">18782 </w:t>
      </w:r>
      <w:r w:rsidR="000D3AC4">
        <w:rPr>
          <w:rFonts w:ascii="Century Gothic" w:hAnsi="Century Gothic"/>
          <w:sz w:val="28"/>
          <w:szCs w:val="28"/>
        </w:rPr>
        <w:t xml:space="preserve">with the </w:t>
      </w:r>
      <w:proofErr w:type="gramStart"/>
      <w:r w:rsidR="000D3AC4">
        <w:rPr>
          <w:rFonts w:ascii="Century Gothic" w:hAnsi="Century Gothic"/>
          <w:sz w:val="28"/>
          <w:szCs w:val="28"/>
        </w:rPr>
        <w:t>Bedford</w:t>
      </w:r>
      <w:bookmarkStart w:id="0" w:name="_GoBack"/>
      <w:bookmarkEnd w:id="0"/>
      <w:r w:rsidR="00171B04">
        <w:rPr>
          <w:rFonts w:ascii="Century Gothic" w:hAnsi="Century Gothic"/>
          <w:sz w:val="28"/>
          <w:szCs w:val="28"/>
        </w:rPr>
        <w:t xml:space="preserve">shire </w:t>
      </w:r>
      <w:r w:rsidR="000D3AC4">
        <w:rPr>
          <w:rFonts w:ascii="Century Gothic" w:hAnsi="Century Gothic"/>
          <w:sz w:val="28"/>
          <w:szCs w:val="28"/>
        </w:rPr>
        <w:t xml:space="preserve"> Regiment</w:t>
      </w:r>
      <w:proofErr w:type="gramEnd"/>
      <w:r w:rsidR="000D3AC4">
        <w:rPr>
          <w:rFonts w:ascii="Century Gothic" w:hAnsi="Century Gothic"/>
          <w:sz w:val="28"/>
          <w:szCs w:val="28"/>
        </w:rPr>
        <w:t xml:space="preserve">. He served on the Western Front and died of wounds on </w:t>
      </w:r>
      <w:r w:rsidR="00530454">
        <w:rPr>
          <w:rFonts w:ascii="Century Gothic" w:hAnsi="Century Gothic"/>
          <w:sz w:val="28"/>
          <w:szCs w:val="28"/>
        </w:rPr>
        <w:t xml:space="preserve">11 September 1918, aged 37. </w:t>
      </w:r>
      <w:r w:rsidR="000D3AC4">
        <w:rPr>
          <w:rFonts w:ascii="Century Gothic" w:hAnsi="Century Gothic"/>
          <w:sz w:val="28"/>
          <w:szCs w:val="28"/>
        </w:rPr>
        <w:t>He</w:t>
      </w:r>
      <w:r w:rsidR="00530454">
        <w:rPr>
          <w:rFonts w:ascii="Century Gothic" w:hAnsi="Century Gothic"/>
          <w:sz w:val="28"/>
          <w:szCs w:val="28"/>
        </w:rPr>
        <w:t xml:space="preserve"> was buried at St Sever Cemetery Extension, Rouen</w:t>
      </w:r>
      <w:r w:rsidR="000D3AC4">
        <w:rPr>
          <w:rFonts w:ascii="Century Gothic" w:hAnsi="Century Gothic"/>
          <w:sz w:val="28"/>
          <w:szCs w:val="28"/>
        </w:rPr>
        <w:t>.</w:t>
      </w:r>
      <w:r w:rsidR="00530454">
        <w:rPr>
          <w:rFonts w:ascii="Century Gothic" w:hAnsi="Century Gothic"/>
          <w:sz w:val="28"/>
          <w:szCs w:val="28"/>
        </w:rPr>
        <w:t xml:space="preserve"> </w:t>
      </w:r>
      <w:r w:rsidR="000D3AC4">
        <w:rPr>
          <w:rFonts w:ascii="Century Gothic" w:hAnsi="Century Gothic"/>
          <w:sz w:val="28"/>
          <w:szCs w:val="28"/>
        </w:rPr>
        <w:t xml:space="preserve">His death was recorded in the St James’ Parish Magazine and he is commemorated on the Bushey Memorial and at St James’ </w:t>
      </w:r>
      <w:r w:rsidR="00EE15F4">
        <w:rPr>
          <w:rFonts w:ascii="Century Gothic" w:hAnsi="Century Gothic"/>
          <w:sz w:val="28"/>
          <w:szCs w:val="28"/>
        </w:rPr>
        <w:t xml:space="preserve">Parish Church. </w:t>
      </w:r>
    </w:p>
    <w:p w:rsidR="00603915" w:rsidRPr="00C16389" w:rsidRDefault="003E5329" w:rsidP="00C16389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06AAD07" wp14:editId="777CD961">
            <wp:extent cx="2581925" cy="1933575"/>
            <wp:effectExtent l="0" t="0" r="8890" b="0"/>
            <wp:docPr id="7" name="Picture 7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895" cy="193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915" w:rsidRPr="00C16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FE"/>
    <w:rsid w:val="000849BC"/>
    <w:rsid w:val="000D3AC4"/>
    <w:rsid w:val="000D4F8B"/>
    <w:rsid w:val="00171B04"/>
    <w:rsid w:val="003168FE"/>
    <w:rsid w:val="00327B46"/>
    <w:rsid w:val="003E5329"/>
    <w:rsid w:val="00530454"/>
    <w:rsid w:val="00603915"/>
    <w:rsid w:val="00820051"/>
    <w:rsid w:val="009F4FF2"/>
    <w:rsid w:val="00C16389"/>
    <w:rsid w:val="00D44B49"/>
    <w:rsid w:val="00E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168FE"/>
    <w:rPr>
      <w:color w:val="0000FF"/>
      <w:u w:val="single"/>
    </w:rPr>
  </w:style>
  <w:style w:type="character" w:customStyle="1" w:styleId="srchhit">
    <w:name w:val="srchhit"/>
    <w:basedOn w:val="DefaultParagraphFont"/>
    <w:rsid w:val="003168FE"/>
  </w:style>
  <w:style w:type="character" w:customStyle="1" w:styleId="srchmatch">
    <w:name w:val="srchmatch"/>
    <w:basedOn w:val="DefaultParagraphFont"/>
    <w:rsid w:val="003168FE"/>
  </w:style>
  <w:style w:type="paragraph" w:styleId="BalloonText">
    <w:name w:val="Balloon Text"/>
    <w:basedOn w:val="Normal"/>
    <w:link w:val="BalloonTextChar"/>
    <w:uiPriority w:val="99"/>
    <w:semiHidden/>
    <w:unhideWhenUsed/>
    <w:rsid w:val="0031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FE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168FE"/>
    <w:rPr>
      <w:color w:val="0000FF"/>
      <w:u w:val="single"/>
    </w:rPr>
  </w:style>
  <w:style w:type="character" w:customStyle="1" w:styleId="srchhit">
    <w:name w:val="srchhit"/>
    <w:basedOn w:val="DefaultParagraphFont"/>
    <w:rsid w:val="003168FE"/>
  </w:style>
  <w:style w:type="character" w:customStyle="1" w:styleId="srchmatch">
    <w:name w:val="srchmatch"/>
    <w:basedOn w:val="DefaultParagraphFont"/>
    <w:rsid w:val="003168FE"/>
  </w:style>
  <w:style w:type="paragraph" w:styleId="BalloonText">
    <w:name w:val="Balloon Text"/>
    <w:basedOn w:val="Normal"/>
    <w:link w:val="BalloonTextChar"/>
    <w:uiPriority w:val="99"/>
    <w:semiHidden/>
    <w:unhideWhenUsed/>
    <w:rsid w:val="0031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F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9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5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74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34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4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3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74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88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86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4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2015-03-30T08:18:00Z</dcterms:created>
  <dcterms:modified xsi:type="dcterms:W3CDTF">2015-04-16T12:18:00Z</dcterms:modified>
</cp:coreProperties>
</file>