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29E" w:rsidRPr="003F729E" w:rsidRDefault="003F729E" w:rsidP="003F729E">
      <w:pPr>
        <w:spacing w:line="480" w:lineRule="auto"/>
        <w:jc w:val="center"/>
        <w:rPr>
          <w:rFonts w:ascii="Century Gothic" w:hAnsi="Century Gothic"/>
          <w:b/>
          <w:sz w:val="28"/>
          <w:szCs w:val="28"/>
        </w:rPr>
      </w:pPr>
      <w:r w:rsidRPr="003F729E">
        <w:rPr>
          <w:rFonts w:ascii="Century Gothic" w:hAnsi="Century Gothic"/>
          <w:b/>
          <w:sz w:val="28"/>
          <w:szCs w:val="28"/>
        </w:rPr>
        <w:t>William Frederick Mead</w:t>
      </w:r>
    </w:p>
    <w:p w:rsidR="00FF56D0" w:rsidRDefault="00147A37" w:rsidP="00FF56D0">
      <w:pPr>
        <w:spacing w:line="480" w:lineRule="auto"/>
        <w:rPr>
          <w:rFonts w:ascii="Century Gothic" w:hAnsi="Century Gothic"/>
          <w:sz w:val="28"/>
          <w:szCs w:val="28"/>
        </w:rPr>
      </w:pPr>
      <w:r w:rsidRPr="0053093A">
        <w:rPr>
          <w:rFonts w:ascii="Century Gothic" w:hAnsi="Century Gothic"/>
          <w:sz w:val="28"/>
          <w:szCs w:val="28"/>
        </w:rPr>
        <w:t>William Frederick Mead, born in St Albans in 1898, was the son of Frederick and</w:t>
      </w:r>
      <w:r w:rsidR="0053093A" w:rsidRPr="0053093A">
        <w:rPr>
          <w:rFonts w:ascii="Century Gothic" w:hAnsi="Century Gothic"/>
          <w:sz w:val="28"/>
          <w:szCs w:val="28"/>
        </w:rPr>
        <w:t xml:space="preserve"> Alice Ellesmere Mead, one of eleven children, two of whom died in childhood.  </w:t>
      </w:r>
      <w:r w:rsidR="0053093A">
        <w:rPr>
          <w:rFonts w:ascii="Century Gothic" w:hAnsi="Century Gothic"/>
          <w:sz w:val="28"/>
          <w:szCs w:val="28"/>
        </w:rPr>
        <w:t xml:space="preserve">His father was a butcher and in 1901, when William was two, the family lived at </w:t>
      </w:r>
      <w:r w:rsidR="0053093A" w:rsidRPr="0053093A">
        <w:rPr>
          <w:rFonts w:ascii="Century Gothic" w:hAnsi="Century Gothic"/>
          <w:sz w:val="28"/>
          <w:szCs w:val="28"/>
        </w:rPr>
        <w:t>56 Clifford Street, Watford</w:t>
      </w:r>
      <w:r w:rsidR="00FF56D0">
        <w:rPr>
          <w:rFonts w:ascii="Century Gothic" w:hAnsi="Century Gothic"/>
          <w:sz w:val="28"/>
          <w:szCs w:val="28"/>
        </w:rPr>
        <w:t>. T</w:t>
      </w:r>
      <w:r w:rsidR="0053093A">
        <w:rPr>
          <w:rFonts w:ascii="Century Gothic" w:hAnsi="Century Gothic"/>
          <w:sz w:val="28"/>
          <w:szCs w:val="28"/>
        </w:rPr>
        <w:t>e</w:t>
      </w:r>
      <w:r w:rsidR="00FF56D0">
        <w:rPr>
          <w:rFonts w:ascii="Century Gothic" w:hAnsi="Century Gothic"/>
          <w:sz w:val="28"/>
          <w:szCs w:val="28"/>
        </w:rPr>
        <w:t>n</w:t>
      </w:r>
      <w:r w:rsidR="0053093A">
        <w:rPr>
          <w:rFonts w:ascii="Century Gothic" w:hAnsi="Century Gothic"/>
          <w:sz w:val="28"/>
          <w:szCs w:val="28"/>
        </w:rPr>
        <w:t xml:space="preserve"> years later, William was still at school and the family was resident at</w:t>
      </w:r>
      <w:r w:rsidR="0053093A" w:rsidRPr="0053093A">
        <w:rPr>
          <w:rFonts w:ascii="Century Gothic" w:hAnsi="Century Gothic"/>
          <w:sz w:val="28"/>
          <w:szCs w:val="28"/>
        </w:rPr>
        <w:t xml:space="preserve"> 65 Chester Road</w:t>
      </w:r>
      <w:r w:rsidR="0053093A">
        <w:rPr>
          <w:rFonts w:ascii="Century Gothic" w:hAnsi="Century Gothic"/>
          <w:sz w:val="28"/>
          <w:szCs w:val="28"/>
        </w:rPr>
        <w:t xml:space="preserve">, Watford. </w:t>
      </w:r>
    </w:p>
    <w:p w:rsidR="00147A37" w:rsidRDefault="0053093A" w:rsidP="00FF56D0">
      <w:pPr>
        <w:spacing w:line="480" w:lineRule="auto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When </w:t>
      </w:r>
      <w:r w:rsidR="00244049">
        <w:rPr>
          <w:rFonts w:ascii="Century Gothic" w:hAnsi="Century Gothic"/>
          <w:sz w:val="28"/>
          <w:szCs w:val="28"/>
        </w:rPr>
        <w:t>William enlisted in Watford as</w:t>
      </w:r>
      <w:r>
        <w:rPr>
          <w:rFonts w:ascii="Century Gothic" w:hAnsi="Century Gothic"/>
          <w:sz w:val="28"/>
          <w:szCs w:val="28"/>
        </w:rPr>
        <w:t xml:space="preserve"> Private </w:t>
      </w:r>
      <w:r w:rsidR="00244049">
        <w:rPr>
          <w:rFonts w:ascii="Century Gothic" w:hAnsi="Century Gothic"/>
          <w:sz w:val="28"/>
          <w:szCs w:val="28"/>
        </w:rPr>
        <w:t xml:space="preserve">23409 </w:t>
      </w:r>
      <w:bookmarkStart w:id="0" w:name="_GoBack"/>
      <w:bookmarkEnd w:id="0"/>
      <w:r>
        <w:rPr>
          <w:rFonts w:ascii="Century Gothic" w:hAnsi="Century Gothic"/>
          <w:sz w:val="28"/>
          <w:szCs w:val="28"/>
        </w:rPr>
        <w:t xml:space="preserve">with the Essex Regiment he was living in Bushey at 36 </w:t>
      </w:r>
      <w:proofErr w:type="spellStart"/>
      <w:r>
        <w:rPr>
          <w:rFonts w:ascii="Century Gothic" w:hAnsi="Century Gothic"/>
          <w:sz w:val="28"/>
          <w:szCs w:val="28"/>
        </w:rPr>
        <w:t>Rosebery</w:t>
      </w:r>
      <w:proofErr w:type="spellEnd"/>
      <w:r>
        <w:rPr>
          <w:rFonts w:ascii="Century Gothic" w:hAnsi="Century Gothic"/>
          <w:sz w:val="28"/>
          <w:szCs w:val="28"/>
        </w:rPr>
        <w:t xml:space="preserve"> Road. He served on the Western Front and was k</w:t>
      </w:r>
      <w:r w:rsidR="008D5CEF">
        <w:rPr>
          <w:rFonts w:ascii="Century Gothic" w:hAnsi="Century Gothic"/>
          <w:sz w:val="28"/>
          <w:szCs w:val="28"/>
        </w:rPr>
        <w:t xml:space="preserve">illed in action on 1 April 1918, aged 19. He is remembered with honour at the Euston Road Cemetery, </w:t>
      </w:r>
      <w:proofErr w:type="spellStart"/>
      <w:r w:rsidR="008D5CEF">
        <w:rPr>
          <w:rFonts w:ascii="Century Gothic" w:hAnsi="Century Gothic"/>
          <w:sz w:val="28"/>
          <w:szCs w:val="28"/>
        </w:rPr>
        <w:t>Colinscamps</w:t>
      </w:r>
      <w:proofErr w:type="spellEnd"/>
      <w:r w:rsidR="008D5CEF">
        <w:rPr>
          <w:rFonts w:ascii="Century Gothic" w:hAnsi="Century Gothic"/>
          <w:sz w:val="28"/>
          <w:szCs w:val="28"/>
        </w:rPr>
        <w:t xml:space="preserve"> on the Somme. He is commemorated on the Bushey Memorial and at St James’ Parish Church, Bushey.</w:t>
      </w:r>
    </w:p>
    <w:p w:rsidR="00FF56D0" w:rsidRPr="00B95BDA" w:rsidRDefault="00FF56D0" w:rsidP="00B95BDA">
      <w:pPr>
        <w:spacing w:line="480" w:lineRule="auto"/>
        <w:jc w:val="center"/>
        <w:rPr>
          <w:rFonts w:ascii="Century Gothic" w:hAnsi="Century Gothic"/>
          <w:sz w:val="28"/>
          <w:szCs w:val="28"/>
        </w:rPr>
      </w:pPr>
      <w:r>
        <w:rPr>
          <w:rFonts w:ascii="Arial" w:hAnsi="Arial" w:cs="Arial"/>
          <w:noProof/>
          <w:color w:val="025215"/>
          <w:sz w:val="18"/>
          <w:szCs w:val="18"/>
          <w:lang w:eastAsia="en-GB"/>
        </w:rPr>
        <w:drawing>
          <wp:inline distT="0" distB="0" distL="0" distR="0" wp14:anchorId="20D3FE98" wp14:editId="7FDADC0A">
            <wp:extent cx="3571875" cy="2674938"/>
            <wp:effectExtent l="0" t="0" r="0" b="0"/>
            <wp:docPr id="6" name="Picture 6" descr="Casualty Record Detail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sualty Record Detail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2674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F56D0" w:rsidRPr="00B95B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">
    <w:altName w:val="Lucida Sans Unicode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911088"/>
    <w:multiLevelType w:val="hybridMultilevel"/>
    <w:tmpl w:val="B89254AA"/>
    <w:lvl w:ilvl="0" w:tplc="5ED0EE42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A37"/>
    <w:rsid w:val="000849BC"/>
    <w:rsid w:val="00147A37"/>
    <w:rsid w:val="00244049"/>
    <w:rsid w:val="00327B46"/>
    <w:rsid w:val="003F729E"/>
    <w:rsid w:val="0053093A"/>
    <w:rsid w:val="008D5CEF"/>
    <w:rsid w:val="00B95BDA"/>
    <w:rsid w:val="00D44B49"/>
    <w:rsid w:val="00FF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147A37"/>
    <w:rPr>
      <w:color w:val="0000FF"/>
      <w:u w:val="single"/>
    </w:rPr>
  </w:style>
  <w:style w:type="character" w:customStyle="1" w:styleId="srchhit">
    <w:name w:val="srchhit"/>
    <w:basedOn w:val="DefaultParagraphFont"/>
    <w:rsid w:val="00147A37"/>
  </w:style>
  <w:style w:type="character" w:customStyle="1" w:styleId="srchmatch">
    <w:name w:val="srchmatch"/>
    <w:basedOn w:val="DefaultParagraphFont"/>
    <w:rsid w:val="00147A37"/>
  </w:style>
  <w:style w:type="paragraph" w:styleId="BalloonText">
    <w:name w:val="Balloon Text"/>
    <w:basedOn w:val="Normal"/>
    <w:link w:val="BalloonTextChar"/>
    <w:uiPriority w:val="99"/>
    <w:semiHidden/>
    <w:unhideWhenUsed/>
    <w:rsid w:val="00147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A37"/>
    <w:rPr>
      <w:rFonts w:ascii="Tahoma" w:hAnsi="Tahoma" w:cs="Tahoma"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9BC"/>
    <w:rPr>
      <w:iCs/>
      <w:sz w:val="21"/>
      <w:szCs w:val="21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49BC"/>
    <w:pPr>
      <w:pBdr>
        <w:top w:val="single" w:sz="12" w:space="1" w:color="CEBD0D"/>
        <w:left w:val="single" w:sz="12" w:space="4" w:color="CEBD0D"/>
        <w:bottom w:val="single" w:sz="12" w:space="1" w:color="CEBD0D"/>
        <w:right w:val="single" w:sz="12" w:space="4" w:color="CEBD0D"/>
      </w:pBdr>
      <w:shd w:val="clear" w:color="auto" w:fill="7C959A"/>
      <w:spacing w:line="240" w:lineRule="auto"/>
      <w:outlineLvl w:val="0"/>
    </w:pPr>
    <w:rPr>
      <w:rFonts w:ascii="Tw Cen MT" w:hAnsi="Tw Cen MT"/>
      <w:color w:val="FFFFFF"/>
      <w:sz w:val="28"/>
      <w:szCs w:val="3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49BC"/>
    <w:pPr>
      <w:spacing w:before="200" w:after="60" w:line="240" w:lineRule="auto"/>
      <w:contextualSpacing/>
      <w:outlineLvl w:val="1"/>
    </w:pPr>
    <w:rPr>
      <w:rFonts w:ascii="Tw Cen MT" w:eastAsia="Times New Roman" w:hAnsi="Tw Cen MT" w:cs="Times New Roman"/>
      <w:b/>
      <w:bCs/>
      <w:outline/>
      <w:color w:val="7C959A"/>
      <w:sz w:val="34"/>
      <w:szCs w:val="3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849BC"/>
    <w:pPr>
      <w:spacing w:before="200" w:after="100" w:line="240" w:lineRule="auto"/>
      <w:contextualSpacing/>
      <w:outlineLvl w:val="2"/>
    </w:pPr>
    <w:rPr>
      <w:rFonts w:ascii="Tw Cen MT" w:eastAsia="Times New Roman" w:hAnsi="Tw Cen MT" w:cs="Times New Roman"/>
      <w:b/>
      <w:bCs/>
      <w:smallCaps/>
      <w:color w:val="9A8D09"/>
      <w:spacing w:val="24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849BC"/>
    <w:pPr>
      <w:spacing w:before="200" w:after="100" w:line="240" w:lineRule="auto"/>
      <w:contextualSpacing/>
      <w:outlineLvl w:val="3"/>
    </w:pPr>
    <w:rPr>
      <w:rFonts w:ascii="Tw Cen MT" w:eastAsia="Times New Roman" w:hAnsi="Tw Cen MT" w:cs="Times New Roman"/>
      <w:b/>
      <w:bCs/>
      <w:color w:val="5A7075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849BC"/>
    <w:pPr>
      <w:spacing w:before="200" w:after="100" w:line="240" w:lineRule="auto"/>
      <w:contextualSpacing/>
      <w:outlineLvl w:val="4"/>
    </w:pPr>
    <w:rPr>
      <w:rFonts w:ascii="Tw Cen MT" w:eastAsia="Times New Roman" w:hAnsi="Tw Cen MT" w:cs="Times New Roman"/>
      <w:bCs/>
      <w:caps/>
      <w:color w:val="9A8D09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49BC"/>
    <w:pPr>
      <w:spacing w:before="200" w:after="100" w:line="240" w:lineRule="auto"/>
      <w:contextualSpacing/>
      <w:outlineLvl w:val="5"/>
    </w:pPr>
    <w:rPr>
      <w:rFonts w:ascii="Tw Cen MT" w:eastAsia="Times New Roman" w:hAnsi="Tw Cen MT" w:cs="Times New Roman"/>
      <w:color w:val="5A707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49BC"/>
    <w:pPr>
      <w:spacing w:before="200" w:after="100" w:line="240" w:lineRule="auto"/>
      <w:contextualSpacing/>
      <w:outlineLvl w:val="6"/>
    </w:pPr>
    <w:rPr>
      <w:rFonts w:ascii="Tw Cen MT" w:eastAsia="Times New Roman" w:hAnsi="Tw Cen MT" w:cs="Times New Roman"/>
      <w:color w:val="9A8D09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49BC"/>
    <w:pPr>
      <w:spacing w:before="200" w:after="100" w:line="240" w:lineRule="auto"/>
      <w:contextualSpacing/>
      <w:outlineLvl w:val="7"/>
    </w:pPr>
    <w:rPr>
      <w:rFonts w:ascii="Tw Cen MT" w:eastAsia="Times New Roman" w:hAnsi="Tw Cen MT" w:cs="Times New Roman"/>
      <w:color w:val="7C959A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49BC"/>
    <w:pPr>
      <w:spacing w:before="200" w:after="100" w:line="240" w:lineRule="auto"/>
      <w:contextualSpacing/>
      <w:outlineLvl w:val="8"/>
    </w:pPr>
    <w:rPr>
      <w:rFonts w:ascii="Tw Cen MT" w:eastAsia="Times New Roman" w:hAnsi="Tw Cen MT" w:cs="Times New Roman"/>
      <w:smallCaps/>
      <w:color w:val="CEBD0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0849BC"/>
    <w:rPr>
      <w:rFonts w:ascii="Tw Cen MT" w:hAnsi="Tw Cen MT"/>
      <w:iCs/>
      <w:color w:val="FFFFFF"/>
      <w:sz w:val="28"/>
      <w:szCs w:val="38"/>
      <w:shd w:val="clear" w:color="auto" w:fill="7C959A"/>
    </w:rPr>
  </w:style>
  <w:style w:type="character" w:customStyle="1" w:styleId="Heading2Char">
    <w:name w:val="Heading 2 Char"/>
    <w:link w:val="Heading2"/>
    <w:uiPriority w:val="9"/>
    <w:semiHidden/>
    <w:rsid w:val="000849BC"/>
    <w:rPr>
      <w:rFonts w:ascii="Tw Cen MT" w:eastAsia="Times New Roman" w:hAnsi="Tw Cen MT" w:cs="Times New Roman"/>
      <w:b/>
      <w:bCs/>
      <w:iCs/>
      <w:outline/>
      <w:color w:val="7C959A"/>
      <w:sz w:val="34"/>
      <w:szCs w:val="34"/>
    </w:rPr>
  </w:style>
  <w:style w:type="character" w:customStyle="1" w:styleId="Heading3Char">
    <w:name w:val="Heading 3 Char"/>
    <w:link w:val="Heading3"/>
    <w:uiPriority w:val="9"/>
    <w:semiHidden/>
    <w:rsid w:val="000849BC"/>
    <w:rPr>
      <w:rFonts w:ascii="Tw Cen MT" w:eastAsia="Times New Roman" w:hAnsi="Tw Cen MT" w:cs="Times New Roman"/>
      <w:b/>
      <w:bCs/>
      <w:iCs/>
      <w:smallCaps/>
      <w:color w:val="9A8D09"/>
      <w:spacing w:val="24"/>
      <w:sz w:val="28"/>
    </w:rPr>
  </w:style>
  <w:style w:type="character" w:customStyle="1" w:styleId="Heading4Char">
    <w:name w:val="Heading 4 Char"/>
    <w:link w:val="Heading4"/>
    <w:uiPriority w:val="9"/>
    <w:semiHidden/>
    <w:rsid w:val="000849BC"/>
    <w:rPr>
      <w:rFonts w:ascii="Tw Cen MT" w:eastAsia="Times New Roman" w:hAnsi="Tw Cen MT" w:cs="Times New Roman"/>
      <w:b/>
      <w:bCs/>
      <w:iCs/>
      <w:color w:val="5A7075"/>
      <w:sz w:val="24"/>
    </w:rPr>
  </w:style>
  <w:style w:type="character" w:customStyle="1" w:styleId="Heading5Char">
    <w:name w:val="Heading 5 Char"/>
    <w:link w:val="Heading5"/>
    <w:uiPriority w:val="9"/>
    <w:semiHidden/>
    <w:rsid w:val="000849BC"/>
    <w:rPr>
      <w:rFonts w:ascii="Tw Cen MT" w:eastAsia="Times New Roman" w:hAnsi="Tw Cen MT" w:cs="Times New Roman"/>
      <w:bCs/>
      <w:iCs/>
      <w:caps/>
      <w:color w:val="9A8D09"/>
    </w:rPr>
  </w:style>
  <w:style w:type="character" w:customStyle="1" w:styleId="Heading6Char">
    <w:name w:val="Heading 6 Char"/>
    <w:link w:val="Heading6"/>
    <w:uiPriority w:val="9"/>
    <w:semiHidden/>
    <w:rsid w:val="000849BC"/>
    <w:rPr>
      <w:rFonts w:ascii="Tw Cen MT" w:eastAsia="Times New Roman" w:hAnsi="Tw Cen MT" w:cs="Times New Roman"/>
      <w:iCs/>
      <w:color w:val="5A7075"/>
    </w:rPr>
  </w:style>
  <w:style w:type="character" w:customStyle="1" w:styleId="Heading7Char">
    <w:name w:val="Heading 7 Char"/>
    <w:link w:val="Heading7"/>
    <w:uiPriority w:val="9"/>
    <w:semiHidden/>
    <w:rsid w:val="000849BC"/>
    <w:rPr>
      <w:rFonts w:ascii="Tw Cen MT" w:eastAsia="Times New Roman" w:hAnsi="Tw Cen MT" w:cs="Times New Roman"/>
      <w:iCs/>
      <w:color w:val="9A8D09"/>
    </w:rPr>
  </w:style>
  <w:style w:type="character" w:customStyle="1" w:styleId="Heading8Char">
    <w:name w:val="Heading 8 Char"/>
    <w:link w:val="Heading8"/>
    <w:uiPriority w:val="9"/>
    <w:semiHidden/>
    <w:rsid w:val="000849BC"/>
    <w:rPr>
      <w:rFonts w:ascii="Tw Cen MT" w:eastAsia="Times New Roman" w:hAnsi="Tw Cen MT" w:cs="Times New Roman"/>
      <w:iCs/>
      <w:color w:val="7C959A"/>
    </w:rPr>
  </w:style>
  <w:style w:type="character" w:customStyle="1" w:styleId="Heading9Char">
    <w:name w:val="Heading 9 Char"/>
    <w:link w:val="Heading9"/>
    <w:uiPriority w:val="9"/>
    <w:semiHidden/>
    <w:rsid w:val="000849BC"/>
    <w:rPr>
      <w:rFonts w:ascii="Tw Cen MT" w:eastAsia="Times New Roman" w:hAnsi="Tw Cen MT" w:cs="Times New Roman"/>
      <w:iCs/>
      <w:smallCaps/>
      <w:color w:val="CEBD0D"/>
      <w:sz w:val="20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849BC"/>
    <w:rPr>
      <w:b/>
      <w:bCs/>
      <w:color w:val="9A8D09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849BC"/>
    <w:pPr>
      <w:shd w:val="clear" w:color="auto" w:fill="FFFFFF"/>
      <w:spacing w:after="120" w:line="240" w:lineRule="auto"/>
    </w:pPr>
    <w:rPr>
      <w:rFonts w:ascii="Tw Cen MT" w:eastAsia="Times New Roman" w:hAnsi="Tw Cen MT" w:cs="Times New Roman"/>
      <w:b/>
      <w:color w:val="FFFFFF"/>
      <w:spacing w:val="10"/>
      <w:sz w:val="72"/>
      <w:szCs w:val="64"/>
    </w:rPr>
  </w:style>
  <w:style w:type="character" w:customStyle="1" w:styleId="TitleChar">
    <w:name w:val="Title Char"/>
    <w:link w:val="Title"/>
    <w:uiPriority w:val="10"/>
    <w:rsid w:val="000849BC"/>
    <w:rPr>
      <w:rFonts w:ascii="Tw Cen MT" w:eastAsia="Times New Roman" w:hAnsi="Tw Cen MT" w:cs="Times New Roman"/>
      <w:b/>
      <w:iCs/>
      <w:color w:val="FFFFFF"/>
      <w:spacing w:val="10"/>
      <w:sz w:val="72"/>
      <w:szCs w:val="64"/>
      <w:shd w:val="clear" w:color="auto" w:fill="FFFFFF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49BC"/>
    <w:pPr>
      <w:spacing w:before="200" w:after="360" w:line="240" w:lineRule="auto"/>
    </w:pPr>
    <w:rPr>
      <w:rFonts w:ascii="Tw Cen MT" w:eastAsia="Times New Roman" w:hAnsi="Tw Cen MT" w:cs="Times New Roman"/>
      <w:color w:val="1B343F"/>
      <w:spacing w:val="20"/>
      <w:sz w:val="24"/>
      <w:szCs w:val="24"/>
    </w:rPr>
  </w:style>
  <w:style w:type="character" w:customStyle="1" w:styleId="SubtitleChar">
    <w:name w:val="Subtitle Char"/>
    <w:link w:val="Subtitle"/>
    <w:uiPriority w:val="11"/>
    <w:rsid w:val="000849BC"/>
    <w:rPr>
      <w:rFonts w:ascii="Tw Cen MT" w:eastAsia="Times New Roman" w:hAnsi="Tw Cen MT" w:cs="Times New Roman"/>
      <w:iCs/>
      <w:color w:val="1B343F"/>
      <w:spacing w:val="20"/>
      <w:sz w:val="24"/>
      <w:szCs w:val="24"/>
    </w:rPr>
  </w:style>
  <w:style w:type="character" w:styleId="Strong">
    <w:name w:val="Strong"/>
    <w:uiPriority w:val="22"/>
    <w:qFormat/>
    <w:rsid w:val="000849BC"/>
    <w:rPr>
      <w:b/>
      <w:bCs/>
      <w:spacing w:val="0"/>
    </w:rPr>
  </w:style>
  <w:style w:type="character" w:styleId="Emphasis">
    <w:name w:val="Emphasis"/>
    <w:uiPriority w:val="20"/>
    <w:qFormat/>
    <w:rsid w:val="000849BC"/>
    <w:rPr>
      <w:rFonts w:eastAsia="Times New Roman" w:cs="Times New Roman"/>
      <w:b/>
      <w:bCs/>
      <w:color w:val="9A8D09"/>
      <w:bdr w:val="single" w:sz="18" w:space="0" w:color="DFE6D0"/>
      <w:shd w:val="clear" w:color="auto" w:fill="DFE6D0"/>
    </w:rPr>
  </w:style>
  <w:style w:type="paragraph" w:styleId="NoSpacing">
    <w:name w:val="No Spacing"/>
    <w:basedOn w:val="Normal"/>
    <w:uiPriority w:val="1"/>
    <w:qFormat/>
    <w:rsid w:val="000849B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849BC"/>
    <w:pPr>
      <w:numPr>
        <w:numId w:val="2"/>
      </w:numPr>
      <w:contextualSpacing/>
    </w:pPr>
    <w:rPr>
      <w:sz w:val="22"/>
    </w:rPr>
  </w:style>
  <w:style w:type="paragraph" w:styleId="Quote">
    <w:name w:val="Quote"/>
    <w:basedOn w:val="Normal"/>
    <w:next w:val="Normal"/>
    <w:link w:val="QuoteChar"/>
    <w:uiPriority w:val="29"/>
    <w:qFormat/>
    <w:rsid w:val="000849BC"/>
    <w:rPr>
      <w:b/>
      <w:i/>
      <w:color w:val="CEBD0D"/>
      <w:sz w:val="24"/>
    </w:rPr>
  </w:style>
  <w:style w:type="character" w:customStyle="1" w:styleId="QuoteChar">
    <w:name w:val="Quote Char"/>
    <w:link w:val="Quote"/>
    <w:uiPriority w:val="29"/>
    <w:rsid w:val="000849BC"/>
    <w:rPr>
      <w:b/>
      <w:i/>
      <w:iCs/>
      <w:color w:val="CEBD0D"/>
      <w:sz w:val="24"/>
      <w:szCs w:val="2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849BC"/>
    <w:pPr>
      <w:pBdr>
        <w:top w:val="dotted" w:sz="8" w:space="10" w:color="CEBD0D"/>
        <w:bottom w:val="dotted" w:sz="8" w:space="10" w:color="CEBD0D"/>
      </w:pBdr>
      <w:spacing w:line="300" w:lineRule="auto"/>
      <w:ind w:left="2160" w:right="2160"/>
      <w:jc w:val="center"/>
    </w:pPr>
    <w:rPr>
      <w:rFonts w:ascii="Tw Cen MT" w:eastAsia="Times New Roman" w:hAnsi="Tw Cen MT" w:cs="Times New Roman"/>
      <w:b/>
      <w:bCs/>
      <w:i/>
      <w:color w:val="CEBD0D"/>
      <w:sz w:val="20"/>
      <w:szCs w:val="20"/>
    </w:rPr>
  </w:style>
  <w:style w:type="character" w:customStyle="1" w:styleId="IntenseQuoteChar">
    <w:name w:val="Intense Quote Char"/>
    <w:link w:val="IntenseQuote"/>
    <w:uiPriority w:val="30"/>
    <w:rsid w:val="000849BC"/>
    <w:rPr>
      <w:rFonts w:ascii="Tw Cen MT" w:eastAsia="Times New Roman" w:hAnsi="Tw Cen MT" w:cs="Times New Roman"/>
      <w:b/>
      <w:bCs/>
      <w:i/>
      <w:iCs/>
      <w:color w:val="CEBD0D"/>
      <w:sz w:val="20"/>
      <w:szCs w:val="20"/>
    </w:rPr>
  </w:style>
  <w:style w:type="character" w:styleId="SubtleEmphasis">
    <w:name w:val="Subtle Emphasis"/>
    <w:uiPriority w:val="19"/>
    <w:qFormat/>
    <w:rsid w:val="000849BC"/>
    <w:rPr>
      <w:rFonts w:ascii="Tw Cen MT" w:eastAsia="Times New Roman" w:hAnsi="Tw Cen MT" w:cs="Times New Roman"/>
      <w:b/>
      <w:i/>
      <w:color w:val="7C959A"/>
    </w:rPr>
  </w:style>
  <w:style w:type="character" w:styleId="IntenseEmphasis">
    <w:name w:val="Intense Emphasis"/>
    <w:uiPriority w:val="21"/>
    <w:qFormat/>
    <w:rsid w:val="000849BC"/>
    <w:rPr>
      <w:rFonts w:ascii="Tw Cen MT" w:eastAsia="Times New Roman" w:hAnsi="Tw Cen MT" w:cs="Times New Roman"/>
      <w:b/>
      <w:bCs/>
      <w:i/>
      <w:iCs/>
      <w:dstrike w:val="0"/>
      <w:color w:val="FFFFFF"/>
      <w:bdr w:val="single" w:sz="18" w:space="0" w:color="CEBD0D"/>
      <w:shd w:val="clear" w:color="auto" w:fill="CEBD0D"/>
      <w:vertAlign w:val="baseline"/>
    </w:rPr>
  </w:style>
  <w:style w:type="character" w:styleId="SubtleReference">
    <w:name w:val="Subtle Reference"/>
    <w:uiPriority w:val="31"/>
    <w:qFormat/>
    <w:rsid w:val="000849BC"/>
    <w:rPr>
      <w:i/>
      <w:iCs/>
      <w:smallCaps/>
      <w:color w:val="CEBD0D"/>
      <w:u w:color="CEBD0D"/>
    </w:rPr>
  </w:style>
  <w:style w:type="character" w:styleId="IntenseReference">
    <w:name w:val="Intense Reference"/>
    <w:uiPriority w:val="32"/>
    <w:qFormat/>
    <w:rsid w:val="000849BC"/>
    <w:rPr>
      <w:b/>
      <w:bCs/>
      <w:i/>
      <w:iCs/>
      <w:smallCaps/>
      <w:color w:val="CEBD0D"/>
      <w:u w:color="CEBD0D"/>
    </w:rPr>
  </w:style>
  <w:style w:type="character" w:styleId="BookTitle">
    <w:name w:val="Book Title"/>
    <w:uiPriority w:val="33"/>
    <w:qFormat/>
    <w:rsid w:val="000849BC"/>
    <w:rPr>
      <w:rFonts w:ascii="Tw Cen MT" w:eastAsia="Times New Roman" w:hAnsi="Tw Cen MT" w:cs="Times New Roman"/>
      <w:b/>
      <w:bCs/>
      <w:smallCaps/>
      <w:color w:val="CEBD0D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49BC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147A37"/>
    <w:rPr>
      <w:color w:val="0000FF"/>
      <w:u w:val="single"/>
    </w:rPr>
  </w:style>
  <w:style w:type="character" w:customStyle="1" w:styleId="srchhit">
    <w:name w:val="srchhit"/>
    <w:basedOn w:val="DefaultParagraphFont"/>
    <w:rsid w:val="00147A37"/>
  </w:style>
  <w:style w:type="character" w:customStyle="1" w:styleId="srchmatch">
    <w:name w:val="srchmatch"/>
    <w:basedOn w:val="DefaultParagraphFont"/>
    <w:rsid w:val="00147A37"/>
  </w:style>
  <w:style w:type="paragraph" w:styleId="BalloonText">
    <w:name w:val="Balloon Text"/>
    <w:basedOn w:val="Normal"/>
    <w:link w:val="BalloonTextChar"/>
    <w:uiPriority w:val="99"/>
    <w:semiHidden/>
    <w:unhideWhenUsed/>
    <w:rsid w:val="00147A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A37"/>
    <w:rPr>
      <w:rFonts w:ascii="Tahoma" w:hAnsi="Tahoma" w:cs="Tahoma"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0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5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1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95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4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938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446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611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5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51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235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4100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0410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4387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7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wgc.org/dbImage.ashx?id=1028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Payne</dc:creator>
  <cp:lastModifiedBy>Roger Payne</cp:lastModifiedBy>
  <cp:revision>4</cp:revision>
  <dcterms:created xsi:type="dcterms:W3CDTF">2015-03-30T08:20:00Z</dcterms:created>
  <dcterms:modified xsi:type="dcterms:W3CDTF">2015-04-16T12:21:00Z</dcterms:modified>
</cp:coreProperties>
</file>