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B" w:rsidRPr="007635EB" w:rsidRDefault="007635EB" w:rsidP="007635EB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635EB">
        <w:rPr>
          <w:rFonts w:ascii="Century Gothic" w:hAnsi="Century Gothic"/>
          <w:b/>
          <w:sz w:val="28"/>
          <w:szCs w:val="28"/>
        </w:rPr>
        <w:t xml:space="preserve">Arthur </w:t>
      </w:r>
      <w:proofErr w:type="spellStart"/>
      <w:r w:rsidRPr="007635EB">
        <w:rPr>
          <w:rFonts w:ascii="Century Gothic" w:hAnsi="Century Gothic"/>
          <w:b/>
          <w:sz w:val="28"/>
          <w:szCs w:val="28"/>
        </w:rPr>
        <w:t>Narroway</w:t>
      </w:r>
      <w:proofErr w:type="spellEnd"/>
    </w:p>
    <w:p w:rsidR="008D5D64" w:rsidRDefault="008130D8" w:rsidP="008D5D64">
      <w:pPr>
        <w:spacing w:line="480" w:lineRule="auto"/>
        <w:rPr>
          <w:rFonts w:ascii="Century Gothic" w:hAnsi="Century Gothic"/>
          <w:sz w:val="28"/>
          <w:szCs w:val="28"/>
        </w:rPr>
      </w:pPr>
      <w:r w:rsidRPr="00A10DA2">
        <w:rPr>
          <w:rFonts w:ascii="Century Gothic" w:hAnsi="Century Gothic"/>
          <w:sz w:val="28"/>
          <w:szCs w:val="28"/>
        </w:rPr>
        <w:t xml:space="preserve">Arthur </w:t>
      </w:r>
      <w:proofErr w:type="spellStart"/>
      <w:r w:rsidRPr="00A10DA2">
        <w:rPr>
          <w:rFonts w:ascii="Century Gothic" w:hAnsi="Century Gothic"/>
          <w:sz w:val="28"/>
          <w:szCs w:val="28"/>
        </w:rPr>
        <w:t>Narroway</w:t>
      </w:r>
      <w:proofErr w:type="spellEnd"/>
      <w:r w:rsidRPr="00A10DA2">
        <w:rPr>
          <w:rFonts w:ascii="Century Gothic" w:hAnsi="Century Gothic"/>
          <w:sz w:val="28"/>
          <w:szCs w:val="28"/>
        </w:rPr>
        <w:t xml:space="preserve"> was born</w:t>
      </w:r>
      <w:r w:rsidR="00316DB0" w:rsidRPr="00A10DA2">
        <w:rPr>
          <w:rFonts w:ascii="Century Gothic" w:hAnsi="Century Gothic"/>
          <w:sz w:val="28"/>
          <w:szCs w:val="28"/>
        </w:rPr>
        <w:t xml:space="preserve"> in </w:t>
      </w:r>
      <w:r w:rsidRPr="00A10DA2">
        <w:rPr>
          <w:rFonts w:ascii="Century Gothic" w:hAnsi="Century Gothic"/>
          <w:sz w:val="28"/>
          <w:szCs w:val="28"/>
        </w:rPr>
        <w:t>about 188</w:t>
      </w:r>
      <w:r w:rsidR="00316DB0" w:rsidRPr="00A10DA2">
        <w:rPr>
          <w:rFonts w:ascii="Century Gothic" w:hAnsi="Century Gothic"/>
          <w:sz w:val="28"/>
          <w:szCs w:val="28"/>
        </w:rPr>
        <w:t>7, the</w:t>
      </w:r>
      <w:r w:rsidR="00A10DA2" w:rsidRPr="00A10DA2">
        <w:rPr>
          <w:rFonts w:ascii="Century Gothic" w:hAnsi="Century Gothic"/>
          <w:sz w:val="28"/>
          <w:szCs w:val="28"/>
        </w:rPr>
        <w:t xml:space="preserve"> son of James and Mary </w:t>
      </w:r>
      <w:proofErr w:type="spellStart"/>
      <w:r w:rsidR="00A10DA2" w:rsidRPr="00A10DA2">
        <w:rPr>
          <w:rFonts w:ascii="Century Gothic" w:hAnsi="Century Gothic"/>
          <w:sz w:val="28"/>
          <w:szCs w:val="28"/>
        </w:rPr>
        <w:t>Narroway</w:t>
      </w:r>
      <w:proofErr w:type="spellEnd"/>
      <w:r w:rsidR="00A10DA2" w:rsidRPr="00A10DA2">
        <w:rPr>
          <w:rFonts w:ascii="Century Gothic" w:hAnsi="Century Gothic"/>
          <w:sz w:val="28"/>
          <w:szCs w:val="28"/>
        </w:rPr>
        <w:t xml:space="preserve"> of Bushey. His father and older brother were marine store d</w:t>
      </w:r>
      <w:r w:rsidR="00D822BF">
        <w:rPr>
          <w:rFonts w:ascii="Century Gothic" w:hAnsi="Century Gothic"/>
          <w:sz w:val="28"/>
          <w:szCs w:val="28"/>
        </w:rPr>
        <w:t>ealers and the family lived at 4</w:t>
      </w:r>
      <w:r w:rsidR="00A10DA2" w:rsidRPr="00A10DA2">
        <w:rPr>
          <w:rFonts w:ascii="Century Gothic" w:hAnsi="Century Gothic"/>
          <w:sz w:val="28"/>
          <w:szCs w:val="28"/>
        </w:rPr>
        <w:t xml:space="preserve"> Bushey High Stree</w:t>
      </w:r>
      <w:r w:rsidR="00270CEA">
        <w:rPr>
          <w:rFonts w:ascii="Century Gothic" w:hAnsi="Century Gothic"/>
          <w:sz w:val="28"/>
          <w:szCs w:val="28"/>
        </w:rPr>
        <w:t>t.  I</w:t>
      </w:r>
      <w:r w:rsidR="00A10DA2" w:rsidRPr="00A10DA2">
        <w:rPr>
          <w:rFonts w:ascii="Century Gothic" w:hAnsi="Century Gothic"/>
          <w:sz w:val="28"/>
          <w:szCs w:val="28"/>
        </w:rPr>
        <w:t>n 1911</w:t>
      </w:r>
      <w:r w:rsidR="00270CEA">
        <w:rPr>
          <w:rFonts w:ascii="Century Gothic" w:hAnsi="Century Gothic"/>
          <w:sz w:val="28"/>
          <w:szCs w:val="28"/>
        </w:rPr>
        <w:t xml:space="preserve"> Arthur was employed as a copper plate printer and</w:t>
      </w:r>
      <w:r w:rsidR="00A10DA2" w:rsidRPr="00A10DA2">
        <w:rPr>
          <w:rFonts w:ascii="Century Gothic" w:hAnsi="Century Gothic"/>
          <w:sz w:val="28"/>
          <w:szCs w:val="28"/>
        </w:rPr>
        <w:t xml:space="preserve"> when war was decla</w:t>
      </w:r>
      <w:r w:rsidR="00872906">
        <w:rPr>
          <w:rFonts w:ascii="Century Gothic" w:hAnsi="Century Gothic"/>
          <w:sz w:val="28"/>
          <w:szCs w:val="28"/>
        </w:rPr>
        <w:t xml:space="preserve">red he enlisted in Watford as </w:t>
      </w:r>
      <w:r w:rsidR="00A10DA2" w:rsidRPr="00A10DA2">
        <w:rPr>
          <w:rFonts w:ascii="Century Gothic" w:hAnsi="Century Gothic"/>
          <w:sz w:val="28"/>
          <w:szCs w:val="28"/>
        </w:rPr>
        <w:t xml:space="preserve">Private </w:t>
      </w:r>
      <w:r w:rsidR="00872906">
        <w:rPr>
          <w:rFonts w:ascii="Century Gothic" w:hAnsi="Century Gothic"/>
          <w:sz w:val="28"/>
          <w:szCs w:val="28"/>
        </w:rPr>
        <w:t>31516 with the Bedfordshire Regiment, 6</w:t>
      </w:r>
      <w:r w:rsidR="00872906" w:rsidRPr="00872906">
        <w:rPr>
          <w:rFonts w:ascii="Century Gothic" w:hAnsi="Century Gothic"/>
          <w:sz w:val="28"/>
          <w:szCs w:val="28"/>
          <w:vertAlign w:val="superscript"/>
        </w:rPr>
        <w:t>th</w:t>
      </w:r>
      <w:r w:rsidR="00872906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 w:rsidR="00A10DA2" w:rsidRPr="00A10DA2">
        <w:rPr>
          <w:rFonts w:ascii="Century Gothic" w:hAnsi="Century Gothic"/>
          <w:sz w:val="28"/>
          <w:szCs w:val="28"/>
        </w:rPr>
        <w:t xml:space="preserve"> </w:t>
      </w:r>
    </w:p>
    <w:p w:rsidR="006217F6" w:rsidRDefault="00A10DA2" w:rsidP="008D5D64">
      <w:pPr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A10DA2">
        <w:rPr>
          <w:rFonts w:ascii="Century Gothic" w:hAnsi="Century Gothic"/>
          <w:sz w:val="28"/>
          <w:szCs w:val="28"/>
        </w:rPr>
        <w:t xml:space="preserve">He served on the Western Front and was killed in action in 11 April 1917 at the </w:t>
      </w:r>
      <w:r>
        <w:rPr>
          <w:rFonts w:ascii="Century Gothic" w:hAnsi="Century Gothic"/>
          <w:sz w:val="28"/>
          <w:szCs w:val="28"/>
        </w:rPr>
        <w:t>aged of about 30</w:t>
      </w:r>
      <w:r w:rsidRPr="00A10DA2">
        <w:rPr>
          <w:rFonts w:ascii="Century Gothic" w:hAnsi="Century Gothic"/>
          <w:sz w:val="28"/>
          <w:szCs w:val="28"/>
        </w:rPr>
        <w:t xml:space="preserve">. He is remembered with honour on the Arras Memorial at </w:t>
      </w:r>
      <w:proofErr w:type="spellStart"/>
      <w:r w:rsidR="008D5D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Faubourg-D’</w:t>
      </w:r>
      <w:r w:rsidRPr="008130D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Amiens</w:t>
      </w:r>
      <w:proofErr w:type="spellEnd"/>
      <w:r w:rsidRPr="008130D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Cemetery, Arras</w:t>
      </w:r>
      <w:r w:rsidRPr="00A10D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France. He is commemorated on the Bushey Memorial and at St James’ Parish Church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Pr="00A10D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</w:p>
    <w:p w:rsidR="008D5D64" w:rsidRDefault="008D5D64" w:rsidP="00ED548C">
      <w:pPr>
        <w:spacing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B1CC2D4" wp14:editId="696AFBDB">
            <wp:extent cx="4210050" cy="3152858"/>
            <wp:effectExtent l="0" t="0" r="0" b="9525"/>
            <wp:docPr id="12" name="Picture 1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21" cy="31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6B"/>
    <w:multiLevelType w:val="multilevel"/>
    <w:tmpl w:val="63C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C2E9D"/>
    <w:multiLevelType w:val="multilevel"/>
    <w:tmpl w:val="D5A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62B38"/>
    <w:multiLevelType w:val="multilevel"/>
    <w:tmpl w:val="7DF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C316A"/>
    <w:multiLevelType w:val="multilevel"/>
    <w:tmpl w:val="EFF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D7C09"/>
    <w:multiLevelType w:val="multilevel"/>
    <w:tmpl w:val="5B5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73BED"/>
    <w:multiLevelType w:val="multilevel"/>
    <w:tmpl w:val="8B78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6"/>
    <w:rsid w:val="000849BC"/>
    <w:rsid w:val="001F08CE"/>
    <w:rsid w:val="00270CEA"/>
    <w:rsid w:val="00316DB0"/>
    <w:rsid w:val="00327B46"/>
    <w:rsid w:val="0052799A"/>
    <w:rsid w:val="006217F6"/>
    <w:rsid w:val="007635EB"/>
    <w:rsid w:val="008130D8"/>
    <w:rsid w:val="00872906"/>
    <w:rsid w:val="008D5D64"/>
    <w:rsid w:val="00A10DA2"/>
    <w:rsid w:val="00D44B49"/>
    <w:rsid w:val="00D822BF"/>
    <w:rsid w:val="00D97B55"/>
    <w:rsid w:val="00DE0273"/>
    <w:rsid w:val="00E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217F6"/>
    <w:rPr>
      <w:color w:val="0000FF"/>
      <w:u w:val="single"/>
    </w:rPr>
  </w:style>
  <w:style w:type="character" w:customStyle="1" w:styleId="srchhit">
    <w:name w:val="srchhit"/>
    <w:basedOn w:val="DefaultParagraphFont"/>
    <w:rsid w:val="006217F6"/>
  </w:style>
  <w:style w:type="character" w:customStyle="1" w:styleId="srchmatch">
    <w:name w:val="srchmatch"/>
    <w:basedOn w:val="DefaultParagraphFont"/>
    <w:rsid w:val="006217F6"/>
  </w:style>
  <w:style w:type="paragraph" w:styleId="BalloonText">
    <w:name w:val="Balloon Text"/>
    <w:basedOn w:val="Normal"/>
    <w:link w:val="BalloonTextChar"/>
    <w:uiPriority w:val="99"/>
    <w:semiHidden/>
    <w:unhideWhenUsed/>
    <w:rsid w:val="0062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F6"/>
    <w:rPr>
      <w:rFonts w:ascii="Tahoma" w:hAnsi="Tahoma" w:cs="Tahoma"/>
      <w:iCs/>
      <w:sz w:val="16"/>
      <w:szCs w:val="16"/>
    </w:rPr>
  </w:style>
  <w:style w:type="paragraph" w:customStyle="1" w:styleId="logotitle">
    <w:name w:val="logotitle"/>
    <w:basedOn w:val="Normal"/>
    <w:rsid w:val="00A10DA2"/>
    <w:pPr>
      <w:spacing w:after="0" w:line="240" w:lineRule="auto"/>
      <w:ind w:left="1350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0D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0DA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ffscreen">
    <w:name w:val="offscreen"/>
    <w:basedOn w:val="DefaultParagraphFont"/>
    <w:rsid w:val="00A10DA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0D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0DA2"/>
    <w:rPr>
      <w:rFonts w:ascii="Arial" w:eastAsia="Times New Roman" w:hAnsi="Arial" w:cs="Arial"/>
      <w:vanish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217F6"/>
    <w:rPr>
      <w:color w:val="0000FF"/>
      <w:u w:val="single"/>
    </w:rPr>
  </w:style>
  <w:style w:type="character" w:customStyle="1" w:styleId="srchhit">
    <w:name w:val="srchhit"/>
    <w:basedOn w:val="DefaultParagraphFont"/>
    <w:rsid w:val="006217F6"/>
  </w:style>
  <w:style w:type="character" w:customStyle="1" w:styleId="srchmatch">
    <w:name w:val="srchmatch"/>
    <w:basedOn w:val="DefaultParagraphFont"/>
    <w:rsid w:val="006217F6"/>
  </w:style>
  <w:style w:type="paragraph" w:styleId="BalloonText">
    <w:name w:val="Balloon Text"/>
    <w:basedOn w:val="Normal"/>
    <w:link w:val="BalloonTextChar"/>
    <w:uiPriority w:val="99"/>
    <w:semiHidden/>
    <w:unhideWhenUsed/>
    <w:rsid w:val="0062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F6"/>
    <w:rPr>
      <w:rFonts w:ascii="Tahoma" w:hAnsi="Tahoma" w:cs="Tahoma"/>
      <w:iCs/>
      <w:sz w:val="16"/>
      <w:szCs w:val="16"/>
    </w:rPr>
  </w:style>
  <w:style w:type="paragraph" w:customStyle="1" w:styleId="logotitle">
    <w:name w:val="logotitle"/>
    <w:basedOn w:val="Normal"/>
    <w:rsid w:val="00A10DA2"/>
    <w:pPr>
      <w:spacing w:after="0" w:line="240" w:lineRule="auto"/>
      <w:ind w:left="1350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0D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0DA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ffscreen">
    <w:name w:val="offscreen"/>
    <w:basedOn w:val="DefaultParagraphFont"/>
    <w:rsid w:val="00A10DA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0D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0DA2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0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8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3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4974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389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  <w:divsChild>
                    <w:div w:id="328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213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5985">
                                  <w:marLeft w:val="6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185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714">
                  <w:marLeft w:val="0"/>
                  <w:marRight w:val="0"/>
                  <w:marTop w:val="0"/>
                  <w:marBottom w:val="480"/>
                  <w:divBdr>
                    <w:top w:val="dotted" w:sz="6" w:space="4" w:color="666666"/>
                    <w:left w:val="dotted" w:sz="6" w:space="4" w:color="666666"/>
                    <w:bottom w:val="dotted" w:sz="6" w:space="4" w:color="666666"/>
                    <w:right w:val="dotted" w:sz="6" w:space="4" w:color="666666"/>
                  </w:divBdr>
                  <w:divsChild>
                    <w:div w:id="3411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5216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</w:div>
                <w:div w:id="1492213831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</w:div>
              </w:divsChild>
            </w:div>
          </w:divsChild>
        </w:div>
      </w:divsChild>
    </w:div>
    <w:div w:id="84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2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5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2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2014-07-22T11:04:00Z</cp:lastPrinted>
  <dcterms:created xsi:type="dcterms:W3CDTF">2015-03-30T08:27:00Z</dcterms:created>
  <dcterms:modified xsi:type="dcterms:W3CDTF">2015-04-16T12:26:00Z</dcterms:modified>
</cp:coreProperties>
</file>