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CE" w:rsidRDefault="001100DB" w:rsidP="00A801CE">
      <w:pPr>
        <w:spacing w:line="480" w:lineRule="auto"/>
        <w:jc w:val="center"/>
        <w:rPr>
          <w:rFonts w:ascii="Century Gothic" w:hAnsi="Century Gothic"/>
          <w:sz w:val="28"/>
          <w:szCs w:val="28"/>
          <w:lang w:eastAsia="en-GB"/>
        </w:rPr>
      </w:pPr>
      <w:r w:rsidRPr="00A801CE">
        <w:rPr>
          <w:rFonts w:ascii="Century Gothic" w:hAnsi="Century Gothic"/>
          <w:b/>
          <w:sz w:val="28"/>
          <w:szCs w:val="28"/>
          <w:lang w:eastAsia="en-GB"/>
        </w:rPr>
        <w:t>Harry Cecil Osborn</w:t>
      </w:r>
    </w:p>
    <w:p w:rsidR="00F73A01" w:rsidRDefault="00F73A01" w:rsidP="00F73A01">
      <w:pPr>
        <w:spacing w:line="480" w:lineRule="auto"/>
        <w:jc w:val="center"/>
        <w:rPr>
          <w:rFonts w:ascii="Century Gothic" w:hAnsi="Century Gothic"/>
          <w:sz w:val="28"/>
          <w:szCs w:val="28"/>
          <w:lang w:eastAsia="en-GB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w:drawing>
          <wp:inline distT="0" distB="0" distL="0" distR="0">
            <wp:extent cx="1820160" cy="2562225"/>
            <wp:effectExtent l="0" t="0" r="8890" b="0"/>
            <wp:docPr id="3" name="Picture 3" descr="C:\Users\Roger Payne\AppData\Local\Microsoft\Windows Live Mail\WLMDSS.tmp\WLMC0F0.tmp\Summer 1918 - Private H. C. Osbor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C0F0.tmp\Summer 1918 - Private H. C. Osbor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6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A01" w:rsidRPr="00F73A01" w:rsidRDefault="00F73A01" w:rsidP="00F73A01">
      <w:pPr>
        <w:spacing w:line="480" w:lineRule="auto"/>
        <w:jc w:val="center"/>
        <w:rPr>
          <w:rFonts w:ascii="Century Gothic" w:hAnsi="Century Gothic"/>
          <w:sz w:val="20"/>
          <w:szCs w:val="20"/>
          <w:lang w:eastAsia="en-GB"/>
        </w:rPr>
      </w:pPr>
      <w:r w:rsidRPr="00F73A01">
        <w:rPr>
          <w:rFonts w:ascii="Century Gothic" w:hAnsi="Century Gothic"/>
          <w:sz w:val="20"/>
          <w:szCs w:val="20"/>
          <w:lang w:eastAsia="en-GB"/>
        </w:rPr>
        <w:t xml:space="preserve">Source: The </w:t>
      </w:r>
      <w:proofErr w:type="spellStart"/>
      <w:r w:rsidRPr="00F73A01">
        <w:rPr>
          <w:rFonts w:ascii="Century Gothic" w:hAnsi="Century Gothic"/>
          <w:sz w:val="20"/>
          <w:szCs w:val="20"/>
          <w:lang w:eastAsia="en-GB"/>
        </w:rPr>
        <w:t>Fullerian</w:t>
      </w:r>
      <w:proofErr w:type="spellEnd"/>
      <w:r w:rsidRPr="00F73A01">
        <w:rPr>
          <w:rFonts w:ascii="Century Gothic" w:hAnsi="Century Gothic"/>
          <w:sz w:val="20"/>
          <w:szCs w:val="20"/>
          <w:lang w:eastAsia="en-GB"/>
        </w:rPr>
        <w:t xml:space="preserve"> WBGS</w:t>
      </w:r>
    </w:p>
    <w:p w:rsidR="000A2DC4" w:rsidRDefault="00A801CE" w:rsidP="00824974">
      <w:pPr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  <w:lang w:eastAsia="en-GB"/>
        </w:rPr>
        <w:t>Harry Cecil Osborn</w:t>
      </w:r>
      <w:r w:rsidR="002B46B5">
        <w:rPr>
          <w:rFonts w:ascii="Century Gothic" w:hAnsi="Century Gothic"/>
          <w:sz w:val="28"/>
          <w:szCs w:val="28"/>
          <w:lang w:eastAsia="en-GB"/>
        </w:rPr>
        <w:t>, born on 9 November 1895,</w:t>
      </w:r>
      <w:r>
        <w:rPr>
          <w:rFonts w:ascii="Century Gothic" w:hAnsi="Century Gothic"/>
          <w:sz w:val="28"/>
          <w:szCs w:val="28"/>
          <w:lang w:eastAsia="en-GB"/>
        </w:rPr>
        <w:t xml:space="preserve"> </w:t>
      </w:r>
      <w:r w:rsidR="001100DB" w:rsidRPr="001668DC">
        <w:rPr>
          <w:rFonts w:ascii="Century Gothic" w:hAnsi="Century Gothic"/>
          <w:sz w:val="28"/>
          <w:szCs w:val="28"/>
          <w:lang w:eastAsia="en-GB"/>
        </w:rPr>
        <w:t xml:space="preserve">was the second son </w:t>
      </w:r>
      <w:r>
        <w:rPr>
          <w:rFonts w:ascii="Century Gothic" w:hAnsi="Century Gothic"/>
          <w:sz w:val="28"/>
          <w:szCs w:val="28"/>
          <w:lang w:eastAsia="en-GB"/>
        </w:rPr>
        <w:t>of Charles and Elizabeth Osborn</w:t>
      </w:r>
      <w:r w:rsidR="001100DB" w:rsidRPr="001668DC">
        <w:rPr>
          <w:rFonts w:ascii="Century Gothic" w:hAnsi="Century Gothic"/>
          <w:sz w:val="28"/>
          <w:szCs w:val="28"/>
          <w:lang w:eastAsia="en-GB"/>
        </w:rPr>
        <w:t xml:space="preserve"> of ‘</w:t>
      </w:r>
      <w:proofErr w:type="spellStart"/>
      <w:r w:rsidR="001100DB" w:rsidRPr="001668DC">
        <w:rPr>
          <w:rFonts w:ascii="Century Gothic" w:hAnsi="Century Gothic"/>
          <w:sz w:val="28"/>
          <w:szCs w:val="28"/>
          <w:lang w:eastAsia="en-GB"/>
        </w:rPr>
        <w:t>Branksome</w:t>
      </w:r>
      <w:proofErr w:type="spellEnd"/>
      <w:r w:rsidR="001100DB" w:rsidRPr="001668DC">
        <w:rPr>
          <w:rFonts w:ascii="Century Gothic" w:hAnsi="Century Gothic"/>
          <w:sz w:val="28"/>
          <w:szCs w:val="28"/>
          <w:lang w:eastAsia="en-GB"/>
        </w:rPr>
        <w:t xml:space="preserve">’, </w:t>
      </w:r>
      <w:r>
        <w:rPr>
          <w:rFonts w:ascii="Century Gothic" w:hAnsi="Century Gothic"/>
          <w:sz w:val="28"/>
          <w:szCs w:val="28"/>
          <w:lang w:eastAsia="en-GB"/>
        </w:rPr>
        <w:t xml:space="preserve">4, </w:t>
      </w:r>
      <w:r w:rsidR="001100DB" w:rsidRPr="001668DC">
        <w:rPr>
          <w:rFonts w:ascii="Century Gothic" w:hAnsi="Century Gothic"/>
          <w:sz w:val="28"/>
          <w:szCs w:val="28"/>
          <w:lang w:eastAsia="en-GB"/>
        </w:rPr>
        <w:t xml:space="preserve">Kingsfield Road, </w:t>
      </w:r>
      <w:proofErr w:type="spellStart"/>
      <w:r w:rsidR="001100DB" w:rsidRPr="001668DC">
        <w:rPr>
          <w:rFonts w:ascii="Century Gothic" w:hAnsi="Century Gothic"/>
          <w:sz w:val="28"/>
          <w:szCs w:val="28"/>
          <w:lang w:eastAsia="en-GB"/>
        </w:rPr>
        <w:t>Oxhey</w:t>
      </w:r>
      <w:proofErr w:type="spellEnd"/>
      <w:r w:rsidR="001100DB" w:rsidRPr="001668DC">
        <w:rPr>
          <w:rFonts w:ascii="Century Gothic" w:hAnsi="Century Gothic"/>
          <w:sz w:val="28"/>
          <w:szCs w:val="28"/>
          <w:lang w:eastAsia="en-GB"/>
        </w:rPr>
        <w:t xml:space="preserve">, who had six children. His father was a </w:t>
      </w:r>
      <w:r w:rsidR="000A2DC4">
        <w:rPr>
          <w:rFonts w:ascii="Century Gothic" w:hAnsi="Century Gothic"/>
          <w:sz w:val="28"/>
          <w:szCs w:val="28"/>
          <w:lang w:eastAsia="en-GB"/>
        </w:rPr>
        <w:t>corporate accountant and</w:t>
      </w:r>
      <w:r w:rsidR="001100DB" w:rsidRPr="001668DC">
        <w:rPr>
          <w:rFonts w:ascii="Century Gothic" w:hAnsi="Century Gothic"/>
          <w:sz w:val="28"/>
          <w:szCs w:val="28"/>
          <w:lang w:eastAsia="en-GB"/>
        </w:rPr>
        <w:t xml:space="preserve"> Harry </w:t>
      </w:r>
      <w:r w:rsidR="000A2DC4">
        <w:rPr>
          <w:rFonts w:ascii="Century Gothic" w:hAnsi="Century Gothic"/>
          <w:sz w:val="28"/>
          <w:szCs w:val="28"/>
          <w:lang w:eastAsia="en-GB"/>
        </w:rPr>
        <w:t xml:space="preserve">attended Watford Boys’ Grammar School from 1904 until 1911. </w:t>
      </w:r>
    </w:p>
    <w:p w:rsidR="000A2DC4" w:rsidRDefault="000A2DC4" w:rsidP="000A2DC4">
      <w:pPr>
        <w:spacing w:line="480" w:lineRule="auto"/>
        <w:jc w:val="center"/>
        <w:rPr>
          <w:rFonts w:ascii="Century Gothic" w:hAnsi="Century Gothic"/>
          <w:sz w:val="28"/>
          <w:szCs w:val="28"/>
          <w:lang w:eastAsia="en-GB"/>
        </w:rPr>
      </w:pPr>
      <w:r>
        <w:rPr>
          <w:noProof/>
          <w:lang w:eastAsia="en-GB"/>
        </w:rPr>
        <w:drawing>
          <wp:inline distT="0" distB="0" distL="0" distR="0" wp14:anchorId="15C5C827" wp14:editId="5F9C2DDF">
            <wp:extent cx="1009650" cy="1637700"/>
            <wp:effectExtent l="0" t="0" r="0" b="635"/>
            <wp:docPr id="2" name="Picture 2" descr="C:\Users\Roger Payne\AppData\Local\Microsoft\Windows Live Mail\WLMDSS.tmp\WLM9965.tmp\SingleCrest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9965.tmp\SingleCrestColou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88" cy="164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659" w:rsidRDefault="001100DB" w:rsidP="00824974">
      <w:pPr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 w:rsidRPr="001668DC">
        <w:rPr>
          <w:rFonts w:ascii="Century Gothic" w:hAnsi="Century Gothic"/>
          <w:sz w:val="28"/>
          <w:szCs w:val="28"/>
          <w:lang w:eastAsia="en-GB"/>
        </w:rPr>
        <w:t xml:space="preserve">He joined the Royal </w:t>
      </w:r>
      <w:r w:rsidR="00734127">
        <w:rPr>
          <w:rFonts w:ascii="Century Gothic" w:hAnsi="Century Gothic"/>
          <w:sz w:val="28"/>
          <w:szCs w:val="28"/>
          <w:lang w:eastAsia="en-GB"/>
        </w:rPr>
        <w:t>Sussex Regiment as</w:t>
      </w:r>
      <w:r w:rsidRPr="001668DC">
        <w:rPr>
          <w:rFonts w:ascii="Century Gothic" w:hAnsi="Century Gothic"/>
          <w:sz w:val="28"/>
          <w:szCs w:val="28"/>
          <w:lang w:eastAsia="en-GB"/>
        </w:rPr>
        <w:t xml:space="preserve"> Private </w:t>
      </w:r>
      <w:r w:rsidR="00734127">
        <w:rPr>
          <w:rFonts w:ascii="Century Gothic" w:hAnsi="Century Gothic"/>
          <w:sz w:val="28"/>
          <w:szCs w:val="28"/>
          <w:lang w:eastAsia="en-GB"/>
        </w:rPr>
        <w:t xml:space="preserve">G/18143 </w:t>
      </w:r>
      <w:r w:rsidRPr="001668DC">
        <w:rPr>
          <w:rFonts w:ascii="Century Gothic" w:hAnsi="Century Gothic"/>
          <w:sz w:val="28"/>
          <w:szCs w:val="28"/>
          <w:lang w:eastAsia="en-GB"/>
        </w:rPr>
        <w:t>and died on 9 April 1918, aged</w:t>
      </w:r>
      <w:r>
        <w:rPr>
          <w:rFonts w:ascii="Century Gothic" w:hAnsi="Century Gothic"/>
          <w:sz w:val="28"/>
          <w:szCs w:val="28"/>
          <w:lang w:eastAsia="en-GB"/>
        </w:rPr>
        <w:t xml:space="preserve"> 23. He is commemorated at the </w:t>
      </w:r>
      <w:proofErr w:type="spellStart"/>
      <w:r>
        <w:rPr>
          <w:rFonts w:ascii="Century Gothic" w:hAnsi="Century Gothic"/>
          <w:sz w:val="28"/>
          <w:szCs w:val="28"/>
          <w:lang w:eastAsia="en-GB"/>
        </w:rPr>
        <w:t>Senlis</w:t>
      </w:r>
      <w:proofErr w:type="spellEnd"/>
      <w:r>
        <w:rPr>
          <w:rFonts w:ascii="Century Gothic" w:hAnsi="Century Gothic"/>
          <w:sz w:val="28"/>
          <w:szCs w:val="28"/>
          <w:lang w:eastAsia="en-GB"/>
        </w:rPr>
        <w:t xml:space="preserve"> </w:t>
      </w:r>
      <w:r>
        <w:rPr>
          <w:rFonts w:ascii="Century Gothic" w:hAnsi="Century Gothic"/>
          <w:sz w:val="28"/>
          <w:szCs w:val="28"/>
          <w:lang w:eastAsia="en-GB"/>
        </w:rPr>
        <w:lastRenderedPageBreak/>
        <w:t>Communal Cemetery on the Somme.</w:t>
      </w:r>
      <w:r w:rsidR="00824974">
        <w:rPr>
          <w:rFonts w:ascii="Century Gothic" w:hAnsi="Century Gothic"/>
          <w:sz w:val="28"/>
          <w:szCs w:val="28"/>
          <w:lang w:eastAsia="en-GB"/>
        </w:rPr>
        <w:t xml:space="preserve"> </w:t>
      </w:r>
      <w:r w:rsidRPr="001668DC">
        <w:rPr>
          <w:rFonts w:ascii="Century Gothic" w:hAnsi="Century Gothic"/>
          <w:sz w:val="28"/>
          <w:szCs w:val="28"/>
          <w:lang w:eastAsia="en-GB"/>
        </w:rPr>
        <w:t>His name does not appear on any of th</w:t>
      </w:r>
      <w:r w:rsidR="00FD0659">
        <w:rPr>
          <w:rFonts w:ascii="Century Gothic" w:hAnsi="Century Gothic"/>
          <w:sz w:val="28"/>
          <w:szCs w:val="28"/>
          <w:lang w:eastAsia="en-GB"/>
        </w:rPr>
        <w:t xml:space="preserve">e Bushey or </w:t>
      </w:r>
      <w:proofErr w:type="spellStart"/>
      <w:r w:rsidR="00FD0659">
        <w:rPr>
          <w:rFonts w:ascii="Century Gothic" w:hAnsi="Century Gothic"/>
          <w:sz w:val="28"/>
          <w:szCs w:val="28"/>
          <w:lang w:eastAsia="en-GB"/>
        </w:rPr>
        <w:t>Oxhey</w:t>
      </w:r>
      <w:proofErr w:type="spellEnd"/>
      <w:r w:rsidR="00FD0659">
        <w:rPr>
          <w:rFonts w:ascii="Century Gothic" w:hAnsi="Century Gothic"/>
          <w:sz w:val="28"/>
          <w:szCs w:val="28"/>
          <w:lang w:eastAsia="en-GB"/>
        </w:rPr>
        <w:t xml:space="preserve"> war memorials as his father moved</w:t>
      </w:r>
    </w:p>
    <w:p w:rsidR="005264EF" w:rsidRDefault="005264EF" w:rsidP="00824974">
      <w:pPr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proofErr w:type="gramStart"/>
      <w:r>
        <w:rPr>
          <w:rFonts w:ascii="Century Gothic" w:hAnsi="Century Gothic"/>
          <w:sz w:val="28"/>
          <w:szCs w:val="28"/>
          <w:lang w:eastAsia="en-GB"/>
        </w:rPr>
        <w:t>to</w:t>
      </w:r>
      <w:proofErr w:type="gramEnd"/>
      <w:r>
        <w:rPr>
          <w:rFonts w:ascii="Century Gothic" w:hAnsi="Century Gothic"/>
          <w:sz w:val="28"/>
          <w:szCs w:val="28"/>
          <w:lang w:eastAsia="en-GB"/>
        </w:rPr>
        <w:t xml:space="preserve"> Westcliffe-on-Sea.</w:t>
      </w:r>
    </w:p>
    <w:p w:rsidR="00824974" w:rsidRPr="001668DC" w:rsidRDefault="00FD0659" w:rsidP="00824974">
      <w:pPr>
        <w:spacing w:line="480" w:lineRule="auto"/>
        <w:rPr>
          <w:rFonts w:ascii="Century Gothic" w:hAnsi="Century Gothic"/>
          <w:sz w:val="28"/>
          <w:szCs w:val="28"/>
          <w:lang w:eastAsia="en-GB"/>
        </w:rPr>
      </w:pPr>
      <w:r>
        <w:rPr>
          <w:rFonts w:ascii="Century Gothic" w:hAnsi="Century Gothic"/>
          <w:sz w:val="28"/>
          <w:szCs w:val="28"/>
          <w:lang w:eastAsia="en-GB"/>
        </w:rPr>
        <w:t>(</w:t>
      </w:r>
      <w:r w:rsidR="005264EF">
        <w:rPr>
          <w:rFonts w:ascii="Century Gothic" w:hAnsi="Century Gothic"/>
          <w:sz w:val="28"/>
          <w:szCs w:val="28"/>
          <w:lang w:eastAsia="en-GB"/>
        </w:rPr>
        <w:t>He is recorded as H C Osborne on the</w:t>
      </w:r>
      <w:r>
        <w:rPr>
          <w:rFonts w:ascii="Century Gothic" w:hAnsi="Century Gothic"/>
          <w:sz w:val="28"/>
          <w:szCs w:val="28"/>
          <w:lang w:eastAsia="en-GB"/>
        </w:rPr>
        <w:t xml:space="preserve"> Watford Grammar School</w:t>
      </w:r>
      <w:r w:rsidR="005264EF">
        <w:rPr>
          <w:rFonts w:ascii="Century Gothic" w:hAnsi="Century Gothic"/>
          <w:sz w:val="28"/>
          <w:szCs w:val="28"/>
          <w:lang w:eastAsia="en-GB"/>
        </w:rPr>
        <w:t xml:space="preserve"> records</w:t>
      </w:r>
      <w:bookmarkStart w:id="0" w:name="_GoBack"/>
      <w:bookmarkEnd w:id="0"/>
      <w:r>
        <w:rPr>
          <w:rFonts w:ascii="Century Gothic" w:hAnsi="Century Gothic"/>
          <w:sz w:val="28"/>
          <w:szCs w:val="28"/>
          <w:lang w:eastAsia="en-GB"/>
        </w:rPr>
        <w:t xml:space="preserve">) </w:t>
      </w:r>
    </w:p>
    <w:p w:rsidR="00327B46" w:rsidRDefault="00824974" w:rsidP="00824974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896755" cy="3667125"/>
            <wp:effectExtent l="0" t="0" r="0" b="0"/>
            <wp:docPr id="1" name="Picture 1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730" cy="3682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DB"/>
    <w:rsid w:val="000849BC"/>
    <w:rsid w:val="000A2DC4"/>
    <w:rsid w:val="001100DB"/>
    <w:rsid w:val="002B46B5"/>
    <w:rsid w:val="00327B46"/>
    <w:rsid w:val="005264EF"/>
    <w:rsid w:val="00610CC0"/>
    <w:rsid w:val="006175CA"/>
    <w:rsid w:val="00734127"/>
    <w:rsid w:val="00824974"/>
    <w:rsid w:val="00A801CE"/>
    <w:rsid w:val="00D44B49"/>
    <w:rsid w:val="00F73A01"/>
    <w:rsid w:val="00FD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74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0DB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74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1074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2014-06-17T13:18:00Z</dcterms:created>
  <dcterms:modified xsi:type="dcterms:W3CDTF">2015-05-31T09:32:00Z</dcterms:modified>
</cp:coreProperties>
</file>