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8" w:rsidRPr="00681008" w:rsidRDefault="00681008" w:rsidP="00681008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681008">
        <w:rPr>
          <w:rFonts w:ascii="Century Gothic" w:hAnsi="Century Gothic"/>
          <w:b/>
          <w:sz w:val="28"/>
          <w:szCs w:val="28"/>
        </w:rPr>
        <w:t xml:space="preserve">Alexander James </w:t>
      </w:r>
      <w:proofErr w:type="spellStart"/>
      <w:r w:rsidRPr="00681008">
        <w:rPr>
          <w:rFonts w:ascii="Century Gothic" w:hAnsi="Century Gothic"/>
          <w:b/>
          <w:sz w:val="28"/>
          <w:szCs w:val="28"/>
        </w:rPr>
        <w:t>Purssell</w:t>
      </w:r>
      <w:proofErr w:type="spellEnd"/>
    </w:p>
    <w:p w:rsidR="00DE7F7F" w:rsidRDefault="00DE7F7F" w:rsidP="00FC4842">
      <w:pPr>
        <w:spacing w:line="480" w:lineRule="auto"/>
        <w:rPr>
          <w:rFonts w:ascii="Century Gothic" w:hAnsi="Century Gothic"/>
          <w:sz w:val="28"/>
          <w:szCs w:val="28"/>
        </w:rPr>
      </w:pPr>
      <w:r w:rsidRPr="00DE7F7F">
        <w:rPr>
          <w:rFonts w:ascii="Century Gothic" w:hAnsi="Century Gothic"/>
          <w:sz w:val="28"/>
          <w:szCs w:val="28"/>
        </w:rPr>
        <w:t xml:space="preserve">Alexander James </w:t>
      </w:r>
      <w:proofErr w:type="spellStart"/>
      <w:r w:rsidRPr="00DE7F7F">
        <w:rPr>
          <w:rFonts w:ascii="Century Gothic" w:hAnsi="Century Gothic"/>
          <w:sz w:val="28"/>
          <w:szCs w:val="28"/>
        </w:rPr>
        <w:t>Purssell</w:t>
      </w:r>
      <w:proofErr w:type="spellEnd"/>
      <w:r w:rsidRPr="00DE7F7F">
        <w:rPr>
          <w:rFonts w:ascii="Century Gothic" w:hAnsi="Century Gothic"/>
          <w:sz w:val="28"/>
          <w:szCs w:val="28"/>
        </w:rPr>
        <w:t xml:space="preserve">, born in </w:t>
      </w:r>
      <w:r w:rsidR="002B7FF0">
        <w:rPr>
          <w:rFonts w:ascii="Century Gothic" w:hAnsi="Century Gothic"/>
          <w:sz w:val="28"/>
          <w:szCs w:val="28"/>
        </w:rPr>
        <w:t xml:space="preserve">Watford in 1894, </w:t>
      </w:r>
      <w:r w:rsidRPr="00DE7F7F">
        <w:rPr>
          <w:rFonts w:ascii="Century Gothic" w:hAnsi="Century Gothic"/>
          <w:sz w:val="28"/>
          <w:szCs w:val="28"/>
        </w:rPr>
        <w:t xml:space="preserve">was the </w:t>
      </w:r>
      <w:r>
        <w:rPr>
          <w:rFonts w:ascii="Century Gothic" w:hAnsi="Century Gothic"/>
          <w:sz w:val="28"/>
          <w:szCs w:val="28"/>
        </w:rPr>
        <w:t xml:space="preserve">youngest </w:t>
      </w:r>
      <w:r w:rsidRPr="00DE7F7F">
        <w:rPr>
          <w:rFonts w:ascii="Century Gothic" w:hAnsi="Century Gothic"/>
          <w:sz w:val="28"/>
          <w:szCs w:val="28"/>
        </w:rPr>
        <w:t>son of Emma</w:t>
      </w:r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sz w:val="28"/>
          <w:szCs w:val="28"/>
        </w:rPr>
        <w:t>Purssell</w:t>
      </w:r>
      <w:proofErr w:type="spellEnd"/>
      <w:r>
        <w:rPr>
          <w:rFonts w:ascii="Century Gothic" w:hAnsi="Century Gothic"/>
          <w:sz w:val="28"/>
          <w:szCs w:val="28"/>
        </w:rPr>
        <w:t xml:space="preserve">, </w:t>
      </w:r>
      <w:r w:rsidR="00FC4842">
        <w:rPr>
          <w:rFonts w:ascii="Century Gothic" w:hAnsi="Century Gothic"/>
          <w:sz w:val="28"/>
          <w:szCs w:val="28"/>
        </w:rPr>
        <w:t xml:space="preserve">who was widowed in about 1897 </w:t>
      </w:r>
      <w:r w:rsidR="002B7FF0">
        <w:rPr>
          <w:rFonts w:ascii="Century Gothic" w:hAnsi="Century Gothic"/>
          <w:sz w:val="28"/>
          <w:szCs w:val="28"/>
        </w:rPr>
        <w:t xml:space="preserve">and </w:t>
      </w:r>
      <w:r>
        <w:rPr>
          <w:rFonts w:ascii="Century Gothic" w:hAnsi="Century Gothic"/>
          <w:sz w:val="28"/>
          <w:szCs w:val="28"/>
        </w:rPr>
        <w:t xml:space="preserve">left </w:t>
      </w:r>
      <w:r w:rsidRPr="00DE7F7F">
        <w:rPr>
          <w:rFonts w:ascii="Century Gothic" w:hAnsi="Century Gothic"/>
          <w:sz w:val="28"/>
          <w:szCs w:val="28"/>
        </w:rPr>
        <w:t>to bring up four children</w:t>
      </w:r>
      <w:r>
        <w:rPr>
          <w:rFonts w:ascii="Century Gothic" w:hAnsi="Century Gothic"/>
          <w:sz w:val="28"/>
          <w:szCs w:val="28"/>
        </w:rPr>
        <w:t>.</w:t>
      </w:r>
      <w:r w:rsidRPr="00DE7F7F">
        <w:rPr>
          <w:rFonts w:ascii="Century Gothic" w:hAnsi="Century Gothic"/>
          <w:sz w:val="28"/>
          <w:szCs w:val="28"/>
        </w:rPr>
        <w:t xml:space="preserve"> </w:t>
      </w:r>
      <w:r>
        <w:rPr>
          <w:rFonts w:ascii="Century Gothic" w:hAnsi="Century Gothic"/>
          <w:sz w:val="28"/>
          <w:szCs w:val="28"/>
        </w:rPr>
        <w:t xml:space="preserve">The family lived at 16 </w:t>
      </w:r>
      <w:proofErr w:type="spellStart"/>
      <w:r>
        <w:rPr>
          <w:rFonts w:ascii="Century Gothic" w:hAnsi="Century Gothic"/>
          <w:sz w:val="28"/>
          <w:szCs w:val="28"/>
        </w:rPr>
        <w:t>Capel</w:t>
      </w:r>
      <w:proofErr w:type="spellEnd"/>
      <w:r>
        <w:rPr>
          <w:rFonts w:ascii="Century Gothic" w:hAnsi="Century Gothic"/>
          <w:sz w:val="28"/>
          <w:szCs w:val="28"/>
        </w:rPr>
        <w:t xml:space="preserve"> Road, </w:t>
      </w:r>
      <w:proofErr w:type="spellStart"/>
      <w:r>
        <w:rPr>
          <w:rFonts w:ascii="Century Gothic" w:hAnsi="Century Gothic"/>
          <w:sz w:val="28"/>
          <w:szCs w:val="28"/>
        </w:rPr>
        <w:t>Oxhey</w:t>
      </w:r>
      <w:proofErr w:type="spellEnd"/>
      <w:r>
        <w:rPr>
          <w:rFonts w:ascii="Century Gothic" w:hAnsi="Century Gothic"/>
          <w:sz w:val="28"/>
          <w:szCs w:val="28"/>
        </w:rPr>
        <w:t xml:space="preserve"> and Emma worked at home as a laundress, helped in later years by her eldest daughter</w:t>
      </w:r>
      <w:r w:rsidR="002B7FF0">
        <w:rPr>
          <w:rFonts w:ascii="Century Gothic" w:hAnsi="Century Gothic"/>
          <w:sz w:val="28"/>
          <w:szCs w:val="28"/>
        </w:rPr>
        <w:t xml:space="preserve">. In 1911, when Alexander was sixteen, he was working as a store boy at the gas works. </w:t>
      </w:r>
    </w:p>
    <w:p w:rsidR="00FC4842" w:rsidRDefault="00B32012" w:rsidP="00FC4842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 enlisted in London as</w:t>
      </w:r>
      <w:r w:rsidR="002B7FF0">
        <w:rPr>
          <w:rFonts w:ascii="Century Gothic" w:hAnsi="Century Gothic"/>
          <w:sz w:val="28"/>
          <w:szCs w:val="28"/>
        </w:rPr>
        <w:t xml:space="preserve"> Private </w:t>
      </w:r>
      <w:r>
        <w:rPr>
          <w:rFonts w:ascii="Century Gothic" w:hAnsi="Century Gothic"/>
          <w:sz w:val="28"/>
          <w:szCs w:val="28"/>
        </w:rPr>
        <w:t xml:space="preserve">2995 </w:t>
      </w:r>
      <w:r w:rsidR="002B7FF0">
        <w:rPr>
          <w:rFonts w:ascii="Century Gothic" w:hAnsi="Century Gothic"/>
          <w:sz w:val="28"/>
          <w:szCs w:val="28"/>
        </w:rPr>
        <w:t>with the London Regiment</w:t>
      </w:r>
      <w:r>
        <w:rPr>
          <w:rFonts w:ascii="Century Gothic" w:hAnsi="Century Gothic"/>
          <w:sz w:val="28"/>
          <w:szCs w:val="28"/>
        </w:rPr>
        <w:t>, 1</w:t>
      </w:r>
      <w:r w:rsidRPr="00B32012">
        <w:rPr>
          <w:rFonts w:ascii="Century Gothic" w:hAnsi="Century Gothic"/>
          <w:sz w:val="28"/>
          <w:szCs w:val="28"/>
          <w:vertAlign w:val="superscript"/>
        </w:rPr>
        <w:t>st</w:t>
      </w:r>
      <w:r>
        <w:rPr>
          <w:rFonts w:ascii="Century Gothic" w:hAnsi="Century Gothic"/>
          <w:sz w:val="28"/>
          <w:szCs w:val="28"/>
        </w:rPr>
        <w:t xml:space="preserve"> battalion</w:t>
      </w:r>
      <w:bookmarkStart w:id="0" w:name="_GoBack"/>
      <w:bookmarkEnd w:id="0"/>
      <w:r w:rsidR="002B7FF0">
        <w:rPr>
          <w:rFonts w:ascii="Century Gothic" w:hAnsi="Century Gothic"/>
          <w:sz w:val="28"/>
          <w:szCs w:val="28"/>
        </w:rPr>
        <w:t xml:space="preserve"> and was killed at Gallipoli on 27 September 1</w:t>
      </w:r>
      <w:r w:rsidR="00FC4842">
        <w:rPr>
          <w:rFonts w:ascii="Century Gothic" w:hAnsi="Century Gothic"/>
          <w:sz w:val="28"/>
          <w:szCs w:val="28"/>
        </w:rPr>
        <w:t>915, aged 20. He was buried at G</w:t>
      </w:r>
      <w:r w:rsidR="002B7FF0">
        <w:rPr>
          <w:rFonts w:ascii="Century Gothic" w:hAnsi="Century Gothic"/>
          <w:sz w:val="28"/>
          <w:szCs w:val="28"/>
        </w:rPr>
        <w:t xml:space="preserve">reen Hill Cemetery, Gallipoli and is commemorated on the memorial at St Matthew’s Church, </w:t>
      </w:r>
      <w:proofErr w:type="spellStart"/>
      <w:r w:rsidR="002B7FF0">
        <w:rPr>
          <w:rFonts w:ascii="Century Gothic" w:hAnsi="Century Gothic"/>
          <w:sz w:val="28"/>
          <w:szCs w:val="28"/>
        </w:rPr>
        <w:t>Oxhey</w:t>
      </w:r>
      <w:proofErr w:type="spellEnd"/>
      <w:r w:rsidR="002B7FF0">
        <w:rPr>
          <w:rFonts w:ascii="Century Gothic" w:hAnsi="Century Gothic"/>
          <w:sz w:val="28"/>
          <w:szCs w:val="28"/>
        </w:rPr>
        <w:t>.</w:t>
      </w:r>
    </w:p>
    <w:p w:rsidR="00FC4842" w:rsidRDefault="00766FA3" w:rsidP="00FC4842">
      <w:pPr>
        <w:jc w:val="center"/>
        <w:rPr>
          <w:rFonts w:ascii="Century Gothic" w:hAnsi="Century Gothic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011579A4" wp14:editId="2FE842E0">
            <wp:extent cx="3886200" cy="2914435"/>
            <wp:effectExtent l="0" t="0" r="0" b="635"/>
            <wp:docPr id="1" name="Picture 1" descr="C:\Users\Roger Payne\AppData\Local\Temp\WLMDSS.tmp\WLM625E.tmp\DSC00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Temp\WLMDSS.tmp\WLM625E.tmp\DSC006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8498" cy="291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FA3" w:rsidRPr="0039710E" w:rsidRDefault="00766FA3" w:rsidP="00766FA3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Alwyn Jones (member of E</w:t>
      </w:r>
      <w:r w:rsidRPr="0039710E">
        <w:rPr>
          <w:rFonts w:ascii="Century Gothic" w:hAnsi="Century Gothic"/>
        </w:rPr>
        <w:t xml:space="preserve">xhibition team) in Gallipoli </w:t>
      </w:r>
    </w:p>
    <w:p w:rsidR="00766FA3" w:rsidRPr="005955A4" w:rsidRDefault="00766FA3" w:rsidP="005955A4">
      <w:pPr>
        <w:jc w:val="center"/>
        <w:rPr>
          <w:rFonts w:ascii="Century Gothic" w:hAnsi="Century Gothic"/>
        </w:rPr>
      </w:pPr>
      <w:r w:rsidRPr="0039710E">
        <w:rPr>
          <w:rFonts w:ascii="Century Gothic" w:hAnsi="Century Gothic"/>
        </w:rPr>
        <w:t xml:space="preserve">at the memorial of Alexander </w:t>
      </w:r>
      <w:proofErr w:type="spellStart"/>
      <w:r w:rsidRPr="0039710E">
        <w:rPr>
          <w:rFonts w:ascii="Century Gothic" w:hAnsi="Century Gothic"/>
        </w:rPr>
        <w:t>Purssell</w:t>
      </w:r>
      <w:proofErr w:type="spellEnd"/>
      <w:r w:rsidRPr="0039710E">
        <w:rPr>
          <w:rFonts w:ascii="Century Gothic" w:hAnsi="Century Gothic"/>
        </w:rPr>
        <w:t xml:space="preserve"> (2014) </w:t>
      </w:r>
    </w:p>
    <w:sectPr w:rsidR="00766FA3" w:rsidRPr="005955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6C"/>
    <w:rsid w:val="000849BC"/>
    <w:rsid w:val="002B7FF0"/>
    <w:rsid w:val="00327B46"/>
    <w:rsid w:val="005955A4"/>
    <w:rsid w:val="00681008"/>
    <w:rsid w:val="00705D6C"/>
    <w:rsid w:val="00766FA3"/>
    <w:rsid w:val="00825D06"/>
    <w:rsid w:val="00B32012"/>
    <w:rsid w:val="00D44B49"/>
    <w:rsid w:val="00DE7F7F"/>
    <w:rsid w:val="00FC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705D6C"/>
  </w:style>
  <w:style w:type="character" w:customStyle="1" w:styleId="srchmatch">
    <w:name w:val="srchmatch"/>
    <w:basedOn w:val="DefaultParagraphFont"/>
    <w:rsid w:val="00705D6C"/>
  </w:style>
  <w:style w:type="character" w:styleId="Hyperlink">
    <w:name w:val="Hyperlink"/>
    <w:basedOn w:val="DefaultParagraphFont"/>
    <w:uiPriority w:val="99"/>
    <w:semiHidden/>
    <w:unhideWhenUsed/>
    <w:rsid w:val="00705D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6C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705D6C"/>
  </w:style>
  <w:style w:type="character" w:customStyle="1" w:styleId="srchmatch">
    <w:name w:val="srchmatch"/>
    <w:basedOn w:val="DefaultParagraphFont"/>
    <w:rsid w:val="00705D6C"/>
  </w:style>
  <w:style w:type="character" w:styleId="Hyperlink">
    <w:name w:val="Hyperlink"/>
    <w:basedOn w:val="DefaultParagraphFont"/>
    <w:uiPriority w:val="99"/>
    <w:semiHidden/>
    <w:unhideWhenUsed/>
    <w:rsid w:val="00705D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D6C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3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9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21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0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0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717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394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315963">
                                                  <w:marLeft w:val="9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8261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0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7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8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9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18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54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840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854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22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8268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091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3729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52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cp:lastPrinted>2014-02-12T13:26:00Z</cp:lastPrinted>
  <dcterms:created xsi:type="dcterms:W3CDTF">2015-03-30T08:57:00Z</dcterms:created>
  <dcterms:modified xsi:type="dcterms:W3CDTF">2015-04-16T12:50:00Z</dcterms:modified>
</cp:coreProperties>
</file>