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72" w:rsidRPr="00AC4072" w:rsidRDefault="00AC4072" w:rsidP="00AC4072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AC4072">
        <w:rPr>
          <w:rFonts w:ascii="Century Gothic" w:hAnsi="Century Gothic"/>
          <w:b/>
          <w:sz w:val="28"/>
          <w:szCs w:val="28"/>
        </w:rPr>
        <w:t xml:space="preserve">Vernon </w:t>
      </w:r>
      <w:proofErr w:type="spellStart"/>
      <w:r w:rsidRPr="00AC4072">
        <w:rPr>
          <w:rFonts w:ascii="Century Gothic" w:hAnsi="Century Gothic"/>
          <w:b/>
          <w:sz w:val="28"/>
          <w:szCs w:val="28"/>
        </w:rPr>
        <w:t>Bavai</w:t>
      </w:r>
      <w:proofErr w:type="spellEnd"/>
      <w:r w:rsidRPr="00AC4072">
        <w:rPr>
          <w:rFonts w:ascii="Century Gothic" w:hAnsi="Century Gothic"/>
          <w:b/>
          <w:sz w:val="28"/>
          <w:szCs w:val="28"/>
        </w:rPr>
        <w:t xml:space="preserve"> Roberts</w:t>
      </w:r>
    </w:p>
    <w:p w:rsidR="00AC4072" w:rsidRPr="00670ABD" w:rsidRDefault="00AC4072" w:rsidP="00AC4072">
      <w:pPr>
        <w:spacing w:line="480" w:lineRule="auto"/>
        <w:rPr>
          <w:rFonts w:ascii="Century Gothic" w:hAnsi="Century Gothic"/>
          <w:sz w:val="28"/>
          <w:szCs w:val="28"/>
        </w:rPr>
      </w:pPr>
      <w:r w:rsidRPr="00670ABD">
        <w:rPr>
          <w:rFonts w:ascii="Century Gothic" w:hAnsi="Century Gothic"/>
          <w:sz w:val="28"/>
          <w:szCs w:val="28"/>
        </w:rPr>
        <w:t xml:space="preserve">Vernon </w:t>
      </w:r>
      <w:proofErr w:type="spellStart"/>
      <w:r w:rsidRPr="00670ABD">
        <w:rPr>
          <w:rFonts w:ascii="Century Gothic" w:hAnsi="Century Gothic"/>
          <w:sz w:val="28"/>
          <w:szCs w:val="28"/>
        </w:rPr>
        <w:t>Bavai</w:t>
      </w:r>
      <w:proofErr w:type="spellEnd"/>
      <w:r w:rsidRPr="00670ABD">
        <w:rPr>
          <w:rFonts w:ascii="Century Gothic" w:hAnsi="Century Gothic"/>
          <w:sz w:val="28"/>
          <w:szCs w:val="28"/>
        </w:rPr>
        <w:t xml:space="preserve"> Roberts, born in New Southgate, Middlesex, in 1891, was the son of Edwin Plato Roberts, a photographer, and his wife, Emma. He grew up in Barnet and became a merchant’s clerk in the tea trade. </w:t>
      </w:r>
    </w:p>
    <w:p w:rsidR="00AC4072" w:rsidRPr="00670ABD" w:rsidRDefault="00113FFA" w:rsidP="00AC4072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enlisted in Watford as</w:t>
      </w:r>
      <w:r w:rsidR="00AC4072" w:rsidRPr="00670ABD">
        <w:rPr>
          <w:rFonts w:ascii="Century Gothic" w:hAnsi="Century Gothic"/>
          <w:sz w:val="28"/>
          <w:szCs w:val="28"/>
        </w:rPr>
        <w:t xml:space="preserve"> Rifleman </w:t>
      </w:r>
      <w:r>
        <w:rPr>
          <w:rFonts w:ascii="Century Gothic" w:hAnsi="Century Gothic"/>
          <w:sz w:val="28"/>
          <w:szCs w:val="28"/>
        </w:rPr>
        <w:t>533872 in the London Regiment, 2</w:t>
      </w:r>
      <w:r w:rsidRPr="00113FFA">
        <w:rPr>
          <w:rFonts w:ascii="Century Gothic" w:hAnsi="Century Gothic"/>
          <w:sz w:val="28"/>
          <w:szCs w:val="28"/>
          <w:vertAlign w:val="superscript"/>
        </w:rPr>
        <w:t>nd</w:t>
      </w:r>
      <w:r>
        <w:rPr>
          <w:rFonts w:ascii="Century Gothic" w:hAnsi="Century Gothic"/>
          <w:sz w:val="28"/>
          <w:szCs w:val="28"/>
        </w:rPr>
        <w:t>/15</w:t>
      </w:r>
      <w:r w:rsidRPr="00113FFA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Battalion. </w:t>
      </w:r>
      <w:bookmarkStart w:id="0" w:name="_GoBack"/>
      <w:bookmarkEnd w:id="0"/>
      <w:r w:rsidR="00AC4072" w:rsidRPr="00670ABD">
        <w:rPr>
          <w:rFonts w:ascii="Century Gothic" w:hAnsi="Century Gothic"/>
          <w:sz w:val="28"/>
          <w:szCs w:val="28"/>
        </w:rPr>
        <w:t xml:space="preserve"> He was killed in action in the Egyptian theatre of war on 26 May 1917, aged 26. He is remembered with honour at the </w:t>
      </w:r>
      <w:proofErr w:type="spellStart"/>
      <w:r w:rsidR="00AC4072" w:rsidRPr="00670ABD">
        <w:rPr>
          <w:rFonts w:ascii="Century Gothic" w:hAnsi="Century Gothic"/>
          <w:sz w:val="28"/>
          <w:szCs w:val="28"/>
        </w:rPr>
        <w:t>Karasouli</w:t>
      </w:r>
      <w:proofErr w:type="spellEnd"/>
      <w:r w:rsidR="00AC4072" w:rsidRPr="00670ABD">
        <w:rPr>
          <w:rFonts w:ascii="Century Gothic" w:hAnsi="Century Gothic"/>
          <w:sz w:val="28"/>
          <w:szCs w:val="28"/>
        </w:rPr>
        <w:t xml:space="preserve"> Military Cemetery in Greece. His parents later moved to Woodlands Cottages, </w:t>
      </w:r>
      <w:proofErr w:type="spellStart"/>
      <w:r w:rsidR="00AC4072" w:rsidRPr="00670ABD">
        <w:rPr>
          <w:rFonts w:ascii="Century Gothic" w:hAnsi="Century Gothic"/>
          <w:sz w:val="28"/>
          <w:szCs w:val="28"/>
        </w:rPr>
        <w:t>Oxhey</w:t>
      </w:r>
      <w:proofErr w:type="spellEnd"/>
      <w:r w:rsidR="00AC4072" w:rsidRPr="00670ABD">
        <w:rPr>
          <w:rFonts w:ascii="Century Gothic" w:hAnsi="Century Gothic"/>
          <w:sz w:val="28"/>
          <w:szCs w:val="28"/>
        </w:rPr>
        <w:t xml:space="preserve"> Lane, </w:t>
      </w:r>
      <w:proofErr w:type="gramStart"/>
      <w:r w:rsidR="00AC4072" w:rsidRPr="00670ABD">
        <w:rPr>
          <w:rFonts w:ascii="Century Gothic" w:hAnsi="Century Gothic"/>
          <w:sz w:val="28"/>
          <w:szCs w:val="28"/>
        </w:rPr>
        <w:t>Watford</w:t>
      </w:r>
      <w:proofErr w:type="gramEnd"/>
      <w:r w:rsidR="00AC4072" w:rsidRPr="00670ABD">
        <w:rPr>
          <w:rFonts w:ascii="Century Gothic" w:hAnsi="Century Gothic"/>
          <w:sz w:val="28"/>
          <w:szCs w:val="28"/>
        </w:rPr>
        <w:t xml:space="preserve"> Heath. </w:t>
      </w:r>
    </w:p>
    <w:p w:rsidR="00327B46" w:rsidRPr="00E03AEF" w:rsidRDefault="00AC4072" w:rsidP="00E03AEF">
      <w:pPr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11F90DBD" wp14:editId="1A90D039">
            <wp:extent cx="5469102" cy="4095750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102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B46" w:rsidRPr="00E03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72"/>
    <w:rsid w:val="000849BC"/>
    <w:rsid w:val="00113FFA"/>
    <w:rsid w:val="00327B46"/>
    <w:rsid w:val="00AC4072"/>
    <w:rsid w:val="00D44B49"/>
    <w:rsid w:val="00E0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72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72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62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2015-03-30T09:08:00Z</dcterms:created>
  <dcterms:modified xsi:type="dcterms:W3CDTF">2015-04-16T12:58:00Z</dcterms:modified>
</cp:coreProperties>
</file>