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28" w:rsidRPr="00F91328" w:rsidRDefault="00F91328" w:rsidP="00F91328">
      <w:pPr>
        <w:jc w:val="center"/>
        <w:rPr>
          <w:rFonts w:ascii="Century Gothic" w:hAnsi="Century Gothic"/>
          <w:b/>
          <w:sz w:val="28"/>
          <w:szCs w:val="28"/>
        </w:rPr>
      </w:pPr>
      <w:r w:rsidRPr="00F91328">
        <w:rPr>
          <w:rFonts w:ascii="Century Gothic" w:hAnsi="Century Gothic"/>
          <w:b/>
          <w:sz w:val="28"/>
          <w:szCs w:val="28"/>
        </w:rPr>
        <w:t xml:space="preserve">William Hugh </w:t>
      </w:r>
      <w:proofErr w:type="spellStart"/>
      <w:r w:rsidRPr="00F91328">
        <w:rPr>
          <w:rFonts w:ascii="Century Gothic" w:hAnsi="Century Gothic"/>
          <w:b/>
          <w:sz w:val="28"/>
          <w:szCs w:val="28"/>
        </w:rPr>
        <w:t>Byam</w:t>
      </w:r>
      <w:proofErr w:type="spellEnd"/>
      <w:r w:rsidRPr="00F91328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F91328">
        <w:rPr>
          <w:rFonts w:ascii="Century Gothic" w:hAnsi="Century Gothic"/>
          <w:b/>
          <w:sz w:val="28"/>
          <w:szCs w:val="28"/>
        </w:rPr>
        <w:t>Shervinton</w:t>
      </w:r>
      <w:proofErr w:type="spellEnd"/>
    </w:p>
    <w:p w:rsidR="00F91328" w:rsidRDefault="00F91328" w:rsidP="00F91328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William Hugh </w:t>
      </w:r>
      <w:proofErr w:type="spellStart"/>
      <w:r>
        <w:rPr>
          <w:rFonts w:ascii="Century Gothic" w:hAnsi="Century Gothic"/>
          <w:sz w:val="28"/>
          <w:szCs w:val="28"/>
        </w:rPr>
        <w:t>Byam</w:t>
      </w:r>
      <w:proofErr w:type="spellEnd"/>
      <w:r w:rsidRPr="00965E9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965E9F">
        <w:rPr>
          <w:rFonts w:ascii="Century Gothic" w:hAnsi="Century Gothic"/>
          <w:sz w:val="28"/>
          <w:szCs w:val="28"/>
        </w:rPr>
        <w:t>Shervinton</w:t>
      </w:r>
      <w:proofErr w:type="spellEnd"/>
      <w:r>
        <w:rPr>
          <w:rFonts w:ascii="Century Gothic" w:hAnsi="Century Gothic"/>
          <w:sz w:val="28"/>
          <w:szCs w:val="28"/>
        </w:rPr>
        <w:t xml:space="preserve"> was the youn</w:t>
      </w:r>
      <w:r w:rsidR="00ED7F22">
        <w:rPr>
          <w:rFonts w:ascii="Century Gothic" w:hAnsi="Century Gothic"/>
          <w:sz w:val="28"/>
          <w:szCs w:val="28"/>
        </w:rPr>
        <w:t>g</w:t>
      </w:r>
      <w:r>
        <w:rPr>
          <w:rFonts w:ascii="Century Gothic" w:hAnsi="Century Gothic"/>
          <w:sz w:val="28"/>
          <w:szCs w:val="28"/>
        </w:rPr>
        <w:t>er</w:t>
      </w:r>
      <w:r w:rsidRPr="00965E9F">
        <w:rPr>
          <w:rFonts w:ascii="Century Gothic" w:hAnsi="Century Gothic"/>
          <w:sz w:val="28"/>
          <w:szCs w:val="28"/>
        </w:rPr>
        <w:t xml:space="preserve"> son of Lieutenant Colonel Charles Robert St Leger </w:t>
      </w:r>
      <w:proofErr w:type="spellStart"/>
      <w:r w:rsidRPr="00965E9F">
        <w:rPr>
          <w:rFonts w:ascii="Century Gothic" w:hAnsi="Century Gothic"/>
          <w:sz w:val="28"/>
          <w:szCs w:val="28"/>
        </w:rPr>
        <w:t>Shervinton</w:t>
      </w:r>
      <w:proofErr w:type="spellEnd"/>
      <w:r w:rsidRPr="00965E9F">
        <w:rPr>
          <w:rFonts w:ascii="Century Gothic" w:hAnsi="Century Gothic"/>
          <w:sz w:val="28"/>
          <w:szCs w:val="28"/>
        </w:rPr>
        <w:t xml:space="preserve"> (1823-1907), and English soldier of fortune, who commanded the Malagasy Army in its anti-French campaign of 1895, and committed suicide by shooting himself with a revolver, during a fit of temporary insanity</w:t>
      </w:r>
      <w:r>
        <w:rPr>
          <w:rFonts w:ascii="Century Gothic" w:hAnsi="Century Gothic"/>
          <w:sz w:val="28"/>
          <w:szCs w:val="28"/>
        </w:rPr>
        <w:t>.</w:t>
      </w:r>
    </w:p>
    <w:p w:rsidR="00F91328" w:rsidRDefault="00F91328" w:rsidP="00F91328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William </w:t>
      </w:r>
      <w:proofErr w:type="spellStart"/>
      <w:r>
        <w:rPr>
          <w:rFonts w:ascii="Century Gothic" w:hAnsi="Century Gothic"/>
          <w:sz w:val="28"/>
          <w:szCs w:val="28"/>
        </w:rPr>
        <w:t>Shervinton</w:t>
      </w:r>
      <w:proofErr w:type="spellEnd"/>
      <w:r>
        <w:rPr>
          <w:rFonts w:ascii="Century Gothic" w:hAnsi="Century Gothic"/>
          <w:sz w:val="28"/>
          <w:szCs w:val="28"/>
        </w:rPr>
        <w:t xml:space="preserve"> served as </w:t>
      </w:r>
      <w:r>
        <w:rPr>
          <w:rFonts w:ascii="Century Gothic" w:hAnsi="Century Gothic"/>
          <w:sz w:val="28"/>
          <w:szCs w:val="28"/>
        </w:rPr>
        <w:t>Second Lieutenant in the Bedfordshire Regim</w:t>
      </w:r>
      <w:r w:rsidR="00ED7F22">
        <w:rPr>
          <w:rFonts w:ascii="Century Gothic" w:hAnsi="Century Gothic"/>
          <w:sz w:val="28"/>
          <w:szCs w:val="28"/>
        </w:rPr>
        <w:t xml:space="preserve">ent. </w:t>
      </w:r>
      <w:r w:rsidR="00ED7F22" w:rsidRPr="00ED7F22">
        <w:rPr>
          <w:rFonts w:ascii="Century Gothic" w:hAnsi="Century Gothic"/>
          <w:sz w:val="28"/>
          <w:szCs w:val="28"/>
        </w:rPr>
        <w:t>He</w:t>
      </w:r>
      <w:r w:rsidR="008650EE" w:rsidRPr="00ED7F22">
        <w:rPr>
          <w:rFonts w:ascii="Century Gothic" w:hAnsi="Century Gothic"/>
          <w:sz w:val="28"/>
          <w:szCs w:val="28"/>
        </w:rPr>
        <w:t xml:space="preserve"> arrived with the 6th battalion on the 27th M</w:t>
      </w:r>
      <w:r w:rsidR="00ED7F22" w:rsidRPr="00ED7F22">
        <w:rPr>
          <w:rFonts w:ascii="Century Gothic" w:hAnsi="Century Gothic"/>
          <w:sz w:val="28"/>
          <w:szCs w:val="28"/>
        </w:rPr>
        <w:t xml:space="preserve">arch 1916 </w:t>
      </w:r>
      <w:r w:rsidR="008650EE" w:rsidRPr="00ED7F22">
        <w:rPr>
          <w:rFonts w:ascii="Century Gothic" w:hAnsi="Century Gothic"/>
          <w:sz w:val="28"/>
          <w:szCs w:val="28"/>
        </w:rPr>
        <w:t xml:space="preserve">and fell during the assault on </w:t>
      </w:r>
      <w:proofErr w:type="spellStart"/>
      <w:r w:rsidR="008650EE" w:rsidRPr="00ED7F22">
        <w:rPr>
          <w:rFonts w:ascii="Century Gothic" w:hAnsi="Century Gothic"/>
          <w:sz w:val="28"/>
          <w:szCs w:val="28"/>
        </w:rPr>
        <w:t>Pozieres</w:t>
      </w:r>
      <w:proofErr w:type="spellEnd"/>
      <w:r w:rsidRPr="00ED7F22">
        <w:rPr>
          <w:rFonts w:ascii="Century Gothic" w:hAnsi="Century Gothic"/>
          <w:sz w:val="28"/>
          <w:szCs w:val="28"/>
        </w:rPr>
        <w:t xml:space="preserve"> on 18</w:t>
      </w:r>
      <w:r>
        <w:rPr>
          <w:rFonts w:ascii="Century Gothic" w:hAnsi="Century Gothic"/>
          <w:sz w:val="28"/>
          <w:szCs w:val="28"/>
        </w:rPr>
        <w:t xml:space="preserve"> July 1916, aged 26</w:t>
      </w:r>
      <w:r>
        <w:rPr>
          <w:rFonts w:ascii="Century Gothic" w:hAnsi="Century Gothic"/>
          <w:sz w:val="28"/>
          <w:szCs w:val="28"/>
        </w:rPr>
        <w:t>. He is remembered with h</w:t>
      </w:r>
      <w:r>
        <w:rPr>
          <w:rFonts w:ascii="Century Gothic" w:hAnsi="Century Gothic"/>
          <w:sz w:val="28"/>
          <w:szCs w:val="28"/>
        </w:rPr>
        <w:t xml:space="preserve">onour on </w:t>
      </w:r>
      <w:proofErr w:type="spellStart"/>
      <w:r>
        <w:rPr>
          <w:rFonts w:ascii="Century Gothic" w:hAnsi="Century Gothic"/>
          <w:sz w:val="28"/>
          <w:szCs w:val="28"/>
        </w:rPr>
        <w:t>Thiepval</w:t>
      </w:r>
      <w:proofErr w:type="spellEnd"/>
      <w:r>
        <w:rPr>
          <w:rFonts w:ascii="Century Gothic" w:hAnsi="Century Gothic"/>
          <w:sz w:val="28"/>
          <w:szCs w:val="28"/>
        </w:rPr>
        <w:t xml:space="preserve"> Memorial</w:t>
      </w:r>
      <w:r>
        <w:rPr>
          <w:rFonts w:ascii="Century Gothic" w:hAnsi="Century Gothic"/>
          <w:sz w:val="28"/>
          <w:szCs w:val="28"/>
        </w:rPr>
        <w:t>, Pier 7 face 2C</w:t>
      </w:r>
      <w:r w:rsidR="00ED7F22">
        <w:rPr>
          <w:rFonts w:ascii="Century Gothic" w:hAnsi="Century Gothic"/>
          <w:sz w:val="28"/>
          <w:szCs w:val="28"/>
        </w:rPr>
        <w:t>.</w:t>
      </w:r>
      <w:r>
        <w:rPr>
          <w:rFonts w:ascii="Century Gothic" w:hAnsi="Century Gothic"/>
          <w:sz w:val="28"/>
          <w:szCs w:val="28"/>
        </w:rPr>
        <w:t xml:space="preserve"> </w:t>
      </w:r>
    </w:p>
    <w:p w:rsidR="00F91328" w:rsidRPr="00965E9F" w:rsidRDefault="00F91328" w:rsidP="00F91328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William</w:t>
      </w:r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Shervinton’s</w:t>
      </w:r>
      <w:proofErr w:type="spellEnd"/>
      <w:r>
        <w:rPr>
          <w:rFonts w:ascii="Century Gothic" w:hAnsi="Century Gothic"/>
          <w:sz w:val="28"/>
          <w:szCs w:val="28"/>
        </w:rPr>
        <w:t xml:space="preserve"> mother, Mrs Laura </w:t>
      </w:r>
      <w:proofErr w:type="spellStart"/>
      <w:r>
        <w:rPr>
          <w:rFonts w:ascii="Century Gothic" w:hAnsi="Century Gothic"/>
          <w:sz w:val="28"/>
          <w:szCs w:val="28"/>
        </w:rPr>
        <w:t>Shervinton</w:t>
      </w:r>
      <w:proofErr w:type="spellEnd"/>
      <w:r>
        <w:rPr>
          <w:rFonts w:ascii="Century Gothic" w:hAnsi="Century Gothic"/>
          <w:sz w:val="28"/>
          <w:szCs w:val="28"/>
        </w:rPr>
        <w:t>, lived for a time at 67 K</w:t>
      </w:r>
      <w:r>
        <w:rPr>
          <w:rFonts w:ascii="Century Gothic" w:hAnsi="Century Gothic"/>
          <w:sz w:val="28"/>
          <w:szCs w:val="28"/>
        </w:rPr>
        <w:t xml:space="preserve">ingsfield Road, </w:t>
      </w:r>
      <w:proofErr w:type="spellStart"/>
      <w:r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>. His eld</w:t>
      </w:r>
      <w:r>
        <w:rPr>
          <w:rFonts w:ascii="Century Gothic" w:hAnsi="Century Gothic"/>
          <w:sz w:val="28"/>
          <w:szCs w:val="28"/>
        </w:rPr>
        <w:t xml:space="preserve">er brother, William High </w:t>
      </w:r>
      <w:proofErr w:type="spellStart"/>
      <w:r>
        <w:rPr>
          <w:rFonts w:ascii="Century Gothic" w:hAnsi="Century Gothic"/>
          <w:sz w:val="28"/>
          <w:szCs w:val="28"/>
        </w:rPr>
        <w:t>Byam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Shervinton</w:t>
      </w:r>
      <w:proofErr w:type="spellEnd"/>
      <w:r>
        <w:rPr>
          <w:rFonts w:ascii="Century Gothic" w:hAnsi="Century Gothic"/>
          <w:sz w:val="28"/>
          <w:szCs w:val="28"/>
        </w:rPr>
        <w:t>, was killed in ac</w:t>
      </w:r>
      <w:r>
        <w:rPr>
          <w:rFonts w:ascii="Century Gothic" w:hAnsi="Century Gothic"/>
          <w:sz w:val="28"/>
          <w:szCs w:val="28"/>
        </w:rPr>
        <w:t>tion in 1915. Both are</w:t>
      </w:r>
      <w:r>
        <w:rPr>
          <w:rFonts w:ascii="Century Gothic" w:hAnsi="Century Gothic"/>
          <w:sz w:val="28"/>
          <w:szCs w:val="28"/>
        </w:rPr>
        <w:t xml:space="preserve"> commemorated on the St Matthew’s Church memorial in </w:t>
      </w:r>
      <w:proofErr w:type="spellStart"/>
      <w:r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>.</w:t>
      </w:r>
    </w:p>
    <w:p w:rsidR="00327B46" w:rsidRDefault="00F91328" w:rsidP="00F91328">
      <w:pPr>
        <w:jc w:val="center"/>
      </w:pPr>
      <w:bookmarkStart w:id="0" w:name="_GoBack"/>
      <w:r>
        <w:rPr>
          <w:rFonts w:ascii="Arial" w:hAnsi="Arial" w:cs="Arial"/>
          <w:noProof/>
          <w:color w:val="D93301"/>
          <w:sz w:val="21"/>
          <w:lang w:eastAsia="en-GB"/>
        </w:rPr>
        <w:drawing>
          <wp:inline distT="0" distB="0" distL="0" distR="0">
            <wp:extent cx="2457450" cy="1840357"/>
            <wp:effectExtent l="0" t="0" r="0" b="762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860" cy="184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7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28"/>
    <w:rsid w:val="000849BC"/>
    <w:rsid w:val="00327B46"/>
    <w:rsid w:val="00800885"/>
    <w:rsid w:val="008650EE"/>
    <w:rsid w:val="00D44B49"/>
    <w:rsid w:val="00ED7F22"/>
    <w:rsid w:val="00F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28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28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26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dcterms:created xsi:type="dcterms:W3CDTF">2015-04-16T15:07:00Z</dcterms:created>
  <dcterms:modified xsi:type="dcterms:W3CDTF">2015-04-16T15:07:00Z</dcterms:modified>
</cp:coreProperties>
</file>