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56" w:rsidRPr="003A7356" w:rsidRDefault="003A7356" w:rsidP="003A7356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A7356">
        <w:rPr>
          <w:rFonts w:ascii="Century Gothic" w:hAnsi="Century Gothic"/>
          <w:b/>
          <w:sz w:val="28"/>
          <w:szCs w:val="28"/>
        </w:rPr>
        <w:t>Albert Richard Smith</w:t>
      </w:r>
    </w:p>
    <w:p w:rsidR="000602CC" w:rsidRPr="000602CC" w:rsidRDefault="000602CC" w:rsidP="000602CC">
      <w:pPr>
        <w:spacing w:line="480" w:lineRule="auto"/>
        <w:rPr>
          <w:rFonts w:ascii="Century Gothic" w:hAnsi="Century Gothic"/>
          <w:sz w:val="28"/>
          <w:szCs w:val="28"/>
        </w:rPr>
      </w:pPr>
      <w:r w:rsidRPr="000602CC">
        <w:rPr>
          <w:rFonts w:ascii="Century Gothic" w:hAnsi="Century Gothic"/>
          <w:sz w:val="28"/>
          <w:szCs w:val="28"/>
        </w:rPr>
        <w:t>Albert Richard Smith, born in 1890 in Watford, was the fourth son of Job and Clara Smith of Watford.  His father was a contractor’s labourer, who had 11 children, two of whom died in childhood. In 1911, the family was living at 26 Cardiff Road, Watford and Albert was employed as a bricklayer’s labourer. He enlisted in Watford with the Bedfor</w:t>
      </w:r>
      <w:r w:rsidR="00CD2465">
        <w:rPr>
          <w:rFonts w:ascii="Century Gothic" w:hAnsi="Century Gothic"/>
          <w:sz w:val="28"/>
          <w:szCs w:val="28"/>
        </w:rPr>
        <w:t xml:space="preserve">dshire Regiment and served as </w:t>
      </w:r>
      <w:r w:rsidRPr="000602CC">
        <w:rPr>
          <w:rFonts w:ascii="Century Gothic" w:hAnsi="Century Gothic"/>
          <w:sz w:val="28"/>
          <w:szCs w:val="28"/>
        </w:rPr>
        <w:t xml:space="preserve">Company Sergeant Major </w:t>
      </w:r>
      <w:r w:rsidR="00CD2465">
        <w:rPr>
          <w:rFonts w:ascii="Century Gothic" w:hAnsi="Century Gothic"/>
          <w:sz w:val="28"/>
          <w:szCs w:val="28"/>
        </w:rPr>
        <w:t xml:space="preserve">17232 </w:t>
      </w:r>
      <w:r w:rsidRPr="000602CC">
        <w:rPr>
          <w:rFonts w:ascii="Century Gothic" w:hAnsi="Century Gothic"/>
          <w:sz w:val="28"/>
          <w:szCs w:val="28"/>
        </w:rPr>
        <w:t xml:space="preserve">in France and Flanders. He was killed in action on 21 March 1917, aged 28. He is remembered with honour at </w:t>
      </w:r>
      <w:proofErr w:type="spellStart"/>
      <w:r w:rsidRPr="000602CC">
        <w:rPr>
          <w:rFonts w:ascii="Century Gothic" w:hAnsi="Century Gothic"/>
          <w:sz w:val="28"/>
          <w:szCs w:val="28"/>
        </w:rPr>
        <w:t>Maroc</w:t>
      </w:r>
      <w:proofErr w:type="spellEnd"/>
      <w:r w:rsidRPr="000602CC">
        <w:rPr>
          <w:rFonts w:ascii="Century Gothic" w:hAnsi="Century Gothic"/>
          <w:sz w:val="28"/>
          <w:szCs w:val="28"/>
        </w:rPr>
        <w:t xml:space="preserve"> British Cemetery, </w:t>
      </w:r>
      <w:proofErr w:type="spellStart"/>
      <w:r w:rsidRPr="000602CC">
        <w:rPr>
          <w:rFonts w:ascii="Century Gothic" w:hAnsi="Century Gothic"/>
          <w:sz w:val="28"/>
          <w:szCs w:val="28"/>
        </w:rPr>
        <w:t>Grenay</w:t>
      </w:r>
      <w:proofErr w:type="spellEnd"/>
      <w:r w:rsidRPr="000602CC">
        <w:rPr>
          <w:rFonts w:ascii="Century Gothic" w:hAnsi="Century Gothic"/>
          <w:sz w:val="28"/>
          <w:szCs w:val="28"/>
        </w:rPr>
        <w:t xml:space="preserve"> in northern France. His wife</w:t>
      </w:r>
      <w:r>
        <w:rPr>
          <w:rFonts w:ascii="Century Gothic" w:hAnsi="Century Gothic"/>
          <w:sz w:val="28"/>
          <w:szCs w:val="28"/>
        </w:rPr>
        <w:t>,</w:t>
      </w:r>
      <w:r w:rsidRPr="000602CC">
        <w:rPr>
          <w:rFonts w:ascii="Century Gothic" w:hAnsi="Century Gothic"/>
          <w:sz w:val="28"/>
          <w:szCs w:val="28"/>
        </w:rPr>
        <w:t xml:space="preserve"> Annie, later lived at 1 </w:t>
      </w:r>
      <w:proofErr w:type="spellStart"/>
      <w:r w:rsidRPr="000602CC">
        <w:rPr>
          <w:rFonts w:ascii="Century Gothic" w:hAnsi="Century Gothic"/>
          <w:sz w:val="28"/>
          <w:szCs w:val="28"/>
        </w:rPr>
        <w:t>Capel</w:t>
      </w:r>
      <w:proofErr w:type="spellEnd"/>
      <w:r w:rsidRPr="000602CC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Pr="000602CC">
        <w:rPr>
          <w:rFonts w:ascii="Century Gothic" w:hAnsi="Century Gothic"/>
          <w:sz w:val="28"/>
          <w:szCs w:val="28"/>
        </w:rPr>
        <w:t>Oxhey</w:t>
      </w:r>
      <w:proofErr w:type="spellEnd"/>
      <w:r w:rsidRPr="000602CC">
        <w:rPr>
          <w:rFonts w:ascii="Century Gothic" w:hAnsi="Century Gothic"/>
          <w:sz w:val="28"/>
          <w:szCs w:val="28"/>
        </w:rPr>
        <w:t xml:space="preserve"> and Albert is commemorated on the memorial at St Matthew’</w:t>
      </w:r>
      <w:r>
        <w:rPr>
          <w:rFonts w:ascii="Century Gothic" w:hAnsi="Century Gothic"/>
          <w:sz w:val="28"/>
          <w:szCs w:val="28"/>
        </w:rPr>
        <w:t xml:space="preserve">s Church, </w:t>
      </w:r>
      <w:proofErr w:type="spellStart"/>
      <w:r>
        <w:rPr>
          <w:rFonts w:ascii="Century Gothic" w:hAnsi="Century Gothic"/>
          <w:sz w:val="28"/>
          <w:szCs w:val="28"/>
        </w:rPr>
        <w:t>O</w:t>
      </w:r>
      <w:r w:rsidRPr="000602CC">
        <w:rPr>
          <w:rFonts w:ascii="Century Gothic" w:hAnsi="Century Gothic"/>
          <w:sz w:val="28"/>
          <w:szCs w:val="28"/>
        </w:rPr>
        <w:t>xhey</w:t>
      </w:r>
      <w:proofErr w:type="spellEnd"/>
      <w:r w:rsidRPr="000602CC">
        <w:rPr>
          <w:rFonts w:ascii="Century Gothic" w:hAnsi="Century Gothic"/>
          <w:sz w:val="28"/>
          <w:szCs w:val="28"/>
        </w:rPr>
        <w:t xml:space="preserve">. </w:t>
      </w:r>
    </w:p>
    <w:p w:rsidR="000602CC" w:rsidRPr="004D607C" w:rsidRDefault="000602CC" w:rsidP="004D607C">
      <w:pPr>
        <w:jc w:val="center"/>
        <w:rPr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CD890F0" wp14:editId="1B3D50FC">
            <wp:extent cx="3886200" cy="2910332"/>
            <wp:effectExtent l="0" t="0" r="0" b="4445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p w:rsidR="000602CC" w:rsidRDefault="000602C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6"/>
        <w:gridCol w:w="1950"/>
      </w:tblGrid>
      <w:tr w:rsidR="000E50E6" w:rsidRPr="000E50E6" w:rsidTr="000E50E6">
        <w:trPr>
          <w:tblCellSpacing w:w="0" w:type="dxa"/>
        </w:trPr>
        <w:tc>
          <w:tcPr>
            <w:tcW w:w="0" w:type="auto"/>
            <w:hideMark/>
          </w:tcPr>
          <w:p w:rsidR="000602CC" w:rsidRDefault="000602CC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8"/>
              <w:gridCol w:w="2068"/>
            </w:tblGrid>
            <w:tr w:rsidR="000E50E6" w:rsidRPr="000E50E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Default="0031456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SMITH, ALBERT RICHARD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 xml:space="preserve">1, </w:t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Capel</w:t>
                  </w:r>
                  <w:proofErr w:type="spellEnd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 Road, </w:t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Oxhey</w:t>
                  </w:r>
                  <w:proofErr w:type="spellEnd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, husband of Annie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 xml:space="preserve">Comp </w:t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Serg</w:t>
                  </w:r>
                  <w:proofErr w:type="spellEnd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 Maj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17232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Bedfordshire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28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21/03/1917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CWGC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Maroc</w:t>
                  </w:r>
                  <w:proofErr w:type="spellEnd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Grenay</w:t>
                  </w:r>
                  <w:proofErr w:type="spellEnd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>SM</w:t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</w:r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ab/>
                    <w:t xml:space="preserve">4th son of Mr &amp; Mrs J </w:t>
                  </w:r>
                  <w:proofErr w:type="spellStart"/>
                  <w:r w:rsidRPr="0031456C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Smith</w:t>
                  </w:r>
                  <w:r w:rsidR="000E50E6"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Job</w:t>
                  </w:r>
                  <w:proofErr w:type="spellEnd"/>
                  <w:r w:rsidR="000E50E6"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 Smith</w:t>
                  </w:r>
                </w:p>
                <w:p w:rsidR="0031456C" w:rsidRDefault="0031456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  <w:p w:rsidR="0031456C" w:rsidRDefault="0031456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  <w:p w:rsidR="0031456C" w:rsidRPr="000E50E6" w:rsidRDefault="0031456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42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abt</w:t>
                  </w:r>
                  <w:proofErr w:type="spellEnd"/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 1859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Relation to Head: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Head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Male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Spouse: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Clara E Smith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Birth 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Bushey, Hertfordshire, England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Civil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Watford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Ecclesiastical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Watford St Mary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County/Island: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Hertfordshire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England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lastRenderedPageBreak/>
                    <w:t>Street address:</w:t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Occupation:</w:t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Condition as to marriage:</w:t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Education:</w:t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Employment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iCs w:val="0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31248A4" wp14:editId="6F79622A">
                        <wp:extent cx="114300" cy="952500"/>
                        <wp:effectExtent l="0" t="0" r="0" b="0"/>
                        <wp:docPr id="4" name="Picture 4" descr="http://c.mfcreative.com/i/search/bra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.mfcreative.com/i/search/bra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9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image</w:t>
                    </w:r>
                  </w:hyperlink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Watford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Sub-registration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Watford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ED, institution, or vessel: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Neighbors</w:t>
                  </w:r>
                  <w:proofErr w:type="spellEnd"/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0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others on page</w:t>
                    </w:r>
                  </w:hyperlink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Piece: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1319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Folio: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Page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Household schedule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</w:tr>
            <w:tr w:rsidR="000E50E6" w:rsidRPr="000E50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3"/>
                    <w:gridCol w:w="535"/>
                  </w:tblGrid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1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Job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42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2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Clara E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42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3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William J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22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4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Arthur G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20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5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Clara E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16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6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Annie E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15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7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Rose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13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8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Albert R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11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9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Eliza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9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0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Charles E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4</w:t>
                        </w:r>
                      </w:p>
                    </w:tc>
                  </w:tr>
                  <w:tr w:rsidR="000E50E6" w:rsidRPr="000E50E6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4D607C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1" w:tooltip="View Record" w:history="1">
                          <w:r w:rsidR="000E50E6" w:rsidRPr="000E50E6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Harry Smith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0E50E6" w:rsidRPr="000E50E6" w:rsidRDefault="000E50E6" w:rsidP="000E50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0E50E6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38</w:t>
                        </w:r>
                      </w:p>
                    </w:tc>
                  </w:tr>
                </w:tbl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E50E6" w:rsidRPr="000E50E6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1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vMerge w:val="restart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lastRenderedPageBreak/>
              <w:fldChar w:fldCharType="begin"/>
            </w: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instrText xml:space="preserve"> HYPERLINK "http://search.ancestry.co.uk/iexec?htx=view&amp;r=5538&amp;dbid=7814&amp;iid=HRTRG13_1317_1319-0559&amp;fn=Job&amp;ln=Smith&amp;st=r&amp;ssrc=&amp;pid=7700773" </w:instrText>
            </w: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separate"/>
            </w:r>
          </w:p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t>View</w:t>
            </w:r>
            <w:r w:rsidRPr="000E50E6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Original</w:t>
            </w:r>
            <w:r w:rsidRPr="000E50E6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Record</w:t>
            </w:r>
          </w:p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EB7D402" wp14:editId="0D4D06C1">
                  <wp:extent cx="723900" cy="771525"/>
                  <wp:effectExtent l="0" t="0" r="0" b="9525"/>
                  <wp:docPr id="3" name="Picture 3" descr="http://c.mfcreative.com/i/search/burs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.mfcreative.com/i/search/burs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5F08CC2A" wp14:editId="6F8D4DFB">
                  <wp:extent cx="1143000" cy="847725"/>
                  <wp:effectExtent l="0" t="0" r="0" b="9525"/>
                  <wp:docPr id="2" name="Picture 2" descr="http://c.mfcreative.com/i/search/sampl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.mfcreative.com/i/search/sampl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end"/>
            </w: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24" w:history="1">
              <w:r>
                <w:rPr>
                  <w:rFonts w:ascii="Times New Roman" w:eastAsia="Times New Roman" w:hAnsi="Times New Roman" w:cs="Times New Roman"/>
                  <w:iCs w:val="0"/>
                  <w:noProof/>
                  <w:color w:val="0000FF"/>
                  <w:sz w:val="24"/>
                  <w:szCs w:val="24"/>
                  <w:lang w:eastAsia="en-GB"/>
                </w:rPr>
                <w:drawing>
                  <wp:inline distT="0" distB="0" distL="0" distR="0" wp14:anchorId="1AF59783" wp14:editId="5AC243D8">
                    <wp:extent cx="152400" cy="152400"/>
                    <wp:effectExtent l="0" t="0" r="0" b="0"/>
                    <wp:docPr id="1" name="Picture 1" descr="http://c.mfcreative.com/i/search/mag_m.gif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c.mfcreative.com/i/search/mag_m.gif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50E6">
                <w:rPr>
                  <w:rFonts w:ascii="Times New Roman" w:eastAsia="Times New Roman" w:hAnsi="Times New Roman" w:cs="Times New Roman"/>
                  <w:iCs w:val="0"/>
                  <w:color w:val="0000FF"/>
                  <w:sz w:val="24"/>
                  <w:szCs w:val="24"/>
                  <w:u w:val="single"/>
                  <w:lang w:eastAsia="en-GB"/>
                </w:rPr>
                <w:t>View original image</w:t>
              </w:r>
            </w:hyperlink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E50E6" w:rsidRPr="000E50E6" w:rsidT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327B46" w:rsidRDefault="00327B4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4738"/>
      </w:tblGrid>
      <w:tr w:rsidR="000E50E6" w:rsidRPr="000E50E6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Richard Smith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21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1890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Son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Male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Watford, Hertfordshire, England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England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26 Cardiff Rd, Watford, Herts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Single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lastRenderedPageBreak/>
              <w:t>Occupation: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Labourer of Bricklayer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140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19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schedule number: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63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7717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369"/>
            </w:tblGrid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6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Job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7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Clara E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8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Clara E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26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9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Elizabeth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30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Richard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21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31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Eliza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19</w:t>
                  </w:r>
                </w:p>
              </w:tc>
            </w:tr>
            <w:tr w:rsidR="000E50E6" w:rsidRPr="000E50E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4D607C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32" w:tooltip="View Record" w:history="1">
                    <w:r w:rsidR="000E50E6" w:rsidRPr="000E50E6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Charles E Smith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E50E6" w:rsidRPr="000E50E6" w:rsidRDefault="000E50E6" w:rsidP="000E5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0E50E6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</w:tbl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0E50E6" w:rsidRDefault="000E50E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4899"/>
      </w:tblGrid>
      <w:tr w:rsidR="000E50E6" w:rsidRPr="000E50E6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Albert Richard Smith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Watford, Herts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Residence: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Death Date: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21 Mar 1917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Death Location: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France &amp; Flanders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Enlistment Location: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C.S.M.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Regiment: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Bedfordshire Regiment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Battalion: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8th Battalion</w:t>
            </w:r>
          </w:p>
        </w:tc>
      </w:tr>
      <w:tr w:rsidR="000E50E6" w:rsidRPr="000E5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Number:</w:t>
            </w:r>
          </w:p>
        </w:tc>
        <w:tc>
          <w:tcPr>
            <w:tcW w:w="0" w:type="auto"/>
            <w:vAlign w:val="center"/>
            <w:hideMark/>
          </w:tcPr>
          <w:p w:rsidR="000E50E6" w:rsidRPr="000E50E6" w:rsidRDefault="000E50E6" w:rsidP="000E50E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17232</w:t>
            </w:r>
          </w:p>
        </w:tc>
      </w:tr>
      <w:tr w:rsidR="000602CC" w:rsidRPr="000E50E6" w:rsidTr="00D2095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CC" w:rsidRPr="000E50E6" w:rsidRDefault="000602CC" w:rsidP="00D2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Type of Casualty:</w:t>
            </w:r>
          </w:p>
        </w:tc>
        <w:tc>
          <w:tcPr>
            <w:tcW w:w="0" w:type="auto"/>
            <w:vAlign w:val="center"/>
            <w:hideMark/>
          </w:tcPr>
          <w:p w:rsidR="000602CC" w:rsidRPr="000E50E6" w:rsidRDefault="000602CC" w:rsidP="00D2095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Killed in action</w:t>
            </w:r>
          </w:p>
        </w:tc>
      </w:tr>
      <w:tr w:rsidR="000602CC" w:rsidRPr="000E50E6" w:rsidTr="00D2095D">
        <w:trPr>
          <w:tblCellSpacing w:w="0" w:type="dxa"/>
        </w:trPr>
        <w:tc>
          <w:tcPr>
            <w:tcW w:w="0" w:type="auto"/>
            <w:vAlign w:val="center"/>
            <w:hideMark/>
          </w:tcPr>
          <w:p w:rsidR="000602CC" w:rsidRPr="000E50E6" w:rsidRDefault="000602CC" w:rsidP="00D2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Theatre of War:</w:t>
            </w:r>
          </w:p>
        </w:tc>
        <w:tc>
          <w:tcPr>
            <w:tcW w:w="0" w:type="auto"/>
            <w:vAlign w:val="center"/>
            <w:hideMark/>
          </w:tcPr>
          <w:p w:rsidR="000602CC" w:rsidRPr="000E50E6" w:rsidRDefault="000602CC" w:rsidP="00D2095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0E50E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Western European Theatre</w:t>
            </w:r>
          </w:p>
        </w:tc>
      </w:tr>
    </w:tbl>
    <w:p w:rsidR="000602CC" w:rsidRPr="0031456C" w:rsidRDefault="000602CC" w:rsidP="000602CC">
      <w:pPr>
        <w:rPr>
          <w:sz w:val="28"/>
          <w:szCs w:val="28"/>
        </w:rPr>
      </w:pPr>
    </w:p>
    <w:sectPr w:rsidR="000602CC" w:rsidRPr="0031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6"/>
    <w:rsid w:val="000602CC"/>
    <w:rsid w:val="000849BC"/>
    <w:rsid w:val="000E50E6"/>
    <w:rsid w:val="0031456C"/>
    <w:rsid w:val="00327B46"/>
    <w:rsid w:val="003A7356"/>
    <w:rsid w:val="004D607C"/>
    <w:rsid w:val="00B202BC"/>
    <w:rsid w:val="00CD2465"/>
    <w:rsid w:val="00D44B49"/>
    <w:rsid w:val="00D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E50E6"/>
    <w:rPr>
      <w:color w:val="0000FF"/>
      <w:u w:val="single"/>
    </w:rPr>
  </w:style>
  <w:style w:type="character" w:customStyle="1" w:styleId="srchhit">
    <w:name w:val="srchhit"/>
    <w:basedOn w:val="DefaultParagraphFont"/>
    <w:rsid w:val="000E50E6"/>
  </w:style>
  <w:style w:type="character" w:customStyle="1" w:styleId="srchmatch">
    <w:name w:val="srchmatch"/>
    <w:basedOn w:val="DefaultParagraphFont"/>
    <w:rsid w:val="000E50E6"/>
  </w:style>
  <w:style w:type="paragraph" w:styleId="BalloonText">
    <w:name w:val="Balloon Text"/>
    <w:basedOn w:val="Normal"/>
    <w:link w:val="BalloonTextChar"/>
    <w:uiPriority w:val="99"/>
    <w:semiHidden/>
    <w:unhideWhenUsed/>
    <w:rsid w:val="000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E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E50E6"/>
    <w:rPr>
      <w:color w:val="0000FF"/>
      <w:u w:val="single"/>
    </w:rPr>
  </w:style>
  <w:style w:type="character" w:customStyle="1" w:styleId="srchhit">
    <w:name w:val="srchhit"/>
    <w:basedOn w:val="DefaultParagraphFont"/>
    <w:rsid w:val="000E50E6"/>
  </w:style>
  <w:style w:type="character" w:customStyle="1" w:styleId="srchmatch">
    <w:name w:val="srchmatch"/>
    <w:basedOn w:val="DefaultParagraphFont"/>
    <w:rsid w:val="000E50E6"/>
  </w:style>
  <w:style w:type="paragraph" w:styleId="BalloonText">
    <w:name w:val="Balloon Text"/>
    <w:basedOn w:val="Normal"/>
    <w:link w:val="BalloonTextChar"/>
    <w:uiPriority w:val="99"/>
    <w:semiHidden/>
    <w:unhideWhenUsed/>
    <w:rsid w:val="000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E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8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92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57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earch.ancestry.co.uk/cgi-bin/sse.dll?db=uki1901&amp;indiv=try&amp;h=7700775" TargetMode="External"/><Relationship Id="rId18" Type="http://schemas.openxmlformats.org/officeDocument/2006/relationships/hyperlink" Target="http://search.ancestry.co.uk/cgi-bin/sse.dll?db=uki1901&amp;indiv=try&amp;h=7700780" TargetMode="External"/><Relationship Id="rId26" Type="http://schemas.openxmlformats.org/officeDocument/2006/relationships/hyperlink" Target="http://search.ancestry.co.uk/cgi-bin/sse.dll?db=1911England&amp;indiv=try&amp;h=410960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.uk/cgi-bin/sse.dll?db=uki1901&amp;indiv=try&amp;h=770078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earch.ancestry.co.uk/cgi-bin/sse.dll?db=uki1901&amp;indiv=try&amp;h=7700774" TargetMode="External"/><Relationship Id="rId17" Type="http://schemas.openxmlformats.org/officeDocument/2006/relationships/hyperlink" Target="http://search.ancestry.co.uk/cgi-bin/sse.dll?db=uki1901&amp;indiv=try&amp;h=7700779" TargetMode="External"/><Relationship Id="rId25" Type="http://schemas.openxmlformats.org/officeDocument/2006/relationships/image" Target="media/image5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ancestry.co.uk/cgi-bin/sse.dll?db=uki1901&amp;indiv=try&amp;h=7700778" TargetMode="External"/><Relationship Id="rId20" Type="http://schemas.openxmlformats.org/officeDocument/2006/relationships/hyperlink" Target="http://search.ancestry.co.uk/cgi-bin/sse.dll?db=uki1901&amp;indiv=try&amp;h=7700782" TargetMode="External"/><Relationship Id="rId29" Type="http://schemas.openxmlformats.org/officeDocument/2006/relationships/hyperlink" Target="http://search.ancestry.co.uk/cgi-bin/sse.dll?db=1911England&amp;indiv=try&amp;h=410960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665" TargetMode="External"/><Relationship Id="rId11" Type="http://schemas.openxmlformats.org/officeDocument/2006/relationships/hyperlink" Target="http://search.ancestry.co.uk/cgi-bin/sse.dll?db=uki1901&amp;indiv=try&amp;h=7700773" TargetMode="External"/><Relationship Id="rId24" Type="http://schemas.openxmlformats.org/officeDocument/2006/relationships/hyperlink" Target="http://search.ancestry.co.uk/iexec?htx=view&amp;r=5538&amp;dbid=7814&amp;iid=HRTRG13_1317_1319-0559&amp;fn=Job&amp;ln=Smith&amp;st=r&amp;ssrc=&amp;pid=7700773" TargetMode="External"/><Relationship Id="rId32" Type="http://schemas.openxmlformats.org/officeDocument/2006/relationships/hyperlink" Target="http://search.ancestry.co.uk/cgi-bin/sse.dll?db=1911England&amp;indiv=try&amp;h=410960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.uk/cgi-bin/sse.dll?db=uki1901&amp;indiv=try&amp;h=7700777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search.ancestry.co.uk/cgi-bin/sse.dll?db=1911England&amp;indiv=try&amp;h=41096080" TargetMode="External"/><Relationship Id="rId10" Type="http://schemas.openxmlformats.org/officeDocument/2006/relationships/hyperlink" Target="http://search.ancestry.co.uk/cgi-bin/sse.dll?db=uki1901&amp;sin=C0000006&amp;siv=HRTRG13_1317_1319-0559" TargetMode="External"/><Relationship Id="rId19" Type="http://schemas.openxmlformats.org/officeDocument/2006/relationships/hyperlink" Target="http://search.ancestry.co.uk/cgi-bin/sse.dll?db=uki1901&amp;indiv=try&amp;h=7700781" TargetMode="External"/><Relationship Id="rId31" Type="http://schemas.openxmlformats.org/officeDocument/2006/relationships/hyperlink" Target="http://search.ancestry.co.uk/cgi-bin/sse.dll?db=1911England&amp;indiv=try&amp;h=41096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.uk/iexec?htx=view&amp;r=5538&amp;dbid=7814&amp;iid=HRTRG13_1317_1319-0559&amp;fn=Job&amp;ln=Smith&amp;st=r&amp;ssrc=&amp;pid=7700773" TargetMode="External"/><Relationship Id="rId14" Type="http://schemas.openxmlformats.org/officeDocument/2006/relationships/hyperlink" Target="http://search.ancestry.co.uk/cgi-bin/sse.dll?db=uki1901&amp;indiv=try&amp;h=7700776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search.ancestry.co.uk/cgi-bin/sse.dll?db=1911England&amp;indiv=try&amp;h=41096079" TargetMode="External"/><Relationship Id="rId30" Type="http://schemas.openxmlformats.org/officeDocument/2006/relationships/hyperlink" Target="http://search.ancestry.co.uk/cgi-bin/sse.dll?db=1911England&amp;indiv=try&amp;h=41096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2015-04-16T13:26:00Z</dcterms:created>
  <dcterms:modified xsi:type="dcterms:W3CDTF">2015-05-01T09:24:00Z</dcterms:modified>
</cp:coreProperties>
</file>