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DC" w:rsidRPr="00B37FDC" w:rsidRDefault="00B37FDC" w:rsidP="00B37FDC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B37FDC">
        <w:rPr>
          <w:rFonts w:ascii="Century Gothic" w:hAnsi="Century Gothic"/>
          <w:b/>
          <w:sz w:val="28"/>
          <w:szCs w:val="28"/>
        </w:rPr>
        <w:t xml:space="preserve">William </w:t>
      </w:r>
      <w:proofErr w:type="spellStart"/>
      <w:r w:rsidRPr="00B37FDC">
        <w:rPr>
          <w:rFonts w:ascii="Century Gothic" w:hAnsi="Century Gothic"/>
          <w:b/>
          <w:sz w:val="28"/>
          <w:szCs w:val="28"/>
        </w:rPr>
        <w:t>Tillyard</w:t>
      </w:r>
      <w:proofErr w:type="spellEnd"/>
    </w:p>
    <w:p w:rsidR="001732DD" w:rsidRPr="001732DD" w:rsidRDefault="001732DD" w:rsidP="001732DD">
      <w:pPr>
        <w:spacing w:line="480" w:lineRule="auto"/>
        <w:rPr>
          <w:rFonts w:ascii="Century Gothic" w:hAnsi="Century Gothic"/>
          <w:sz w:val="28"/>
          <w:szCs w:val="28"/>
        </w:rPr>
      </w:pPr>
      <w:r w:rsidRPr="001732DD">
        <w:rPr>
          <w:rFonts w:ascii="Century Gothic" w:hAnsi="Century Gothic"/>
          <w:sz w:val="28"/>
          <w:szCs w:val="28"/>
        </w:rPr>
        <w:t xml:space="preserve">William </w:t>
      </w:r>
      <w:proofErr w:type="spellStart"/>
      <w:r w:rsidRPr="001732DD">
        <w:rPr>
          <w:rFonts w:ascii="Century Gothic" w:hAnsi="Century Gothic"/>
          <w:sz w:val="28"/>
          <w:szCs w:val="28"/>
        </w:rPr>
        <w:t>Tillyard</w:t>
      </w:r>
      <w:proofErr w:type="spellEnd"/>
      <w:r w:rsidRPr="001732DD">
        <w:rPr>
          <w:rFonts w:ascii="Century Gothic" w:hAnsi="Century Gothic"/>
          <w:sz w:val="28"/>
          <w:szCs w:val="28"/>
        </w:rPr>
        <w:t xml:space="preserve">, born in Northwood, Middlesex in about 1897, was the son of Elizabeth </w:t>
      </w:r>
      <w:proofErr w:type="spellStart"/>
      <w:r w:rsidRPr="001732DD">
        <w:rPr>
          <w:rFonts w:ascii="Century Gothic" w:hAnsi="Century Gothic"/>
          <w:sz w:val="28"/>
          <w:szCs w:val="28"/>
        </w:rPr>
        <w:t>Tillyard</w:t>
      </w:r>
      <w:proofErr w:type="spellEnd"/>
      <w:r w:rsidRPr="001732DD">
        <w:rPr>
          <w:rFonts w:ascii="Century Gothic" w:hAnsi="Century Gothic"/>
          <w:sz w:val="28"/>
          <w:szCs w:val="28"/>
        </w:rPr>
        <w:t xml:space="preserve">. In 1901, Elizabeth was living with her father, William </w:t>
      </w:r>
      <w:proofErr w:type="spellStart"/>
      <w:r w:rsidRPr="001732DD">
        <w:rPr>
          <w:rFonts w:ascii="Century Gothic" w:hAnsi="Century Gothic"/>
          <w:sz w:val="28"/>
          <w:szCs w:val="28"/>
        </w:rPr>
        <w:t>Tillyard</w:t>
      </w:r>
      <w:proofErr w:type="spellEnd"/>
      <w:r w:rsidRPr="001732DD">
        <w:rPr>
          <w:rFonts w:ascii="Century Gothic" w:hAnsi="Century Gothic"/>
          <w:sz w:val="28"/>
          <w:szCs w:val="28"/>
        </w:rPr>
        <w:t xml:space="preserve">, a plasterer’s labourer. Her son, William, was three.  By 1911, when William was fourteen, his mother had married Charles Hughes, a labourer, and she had five more children. William was still at school and the family lived at 4 Marion Cottages, Hallowell Road, </w:t>
      </w:r>
      <w:proofErr w:type="gramStart"/>
      <w:r w:rsidRPr="001732DD">
        <w:rPr>
          <w:rFonts w:ascii="Century Gothic" w:hAnsi="Century Gothic"/>
          <w:sz w:val="28"/>
          <w:szCs w:val="28"/>
        </w:rPr>
        <w:t>Northwood</w:t>
      </w:r>
      <w:proofErr w:type="gramEnd"/>
      <w:r w:rsidRPr="001732DD">
        <w:rPr>
          <w:rFonts w:ascii="Century Gothic" w:hAnsi="Century Gothic"/>
          <w:sz w:val="28"/>
          <w:szCs w:val="28"/>
        </w:rPr>
        <w:t>.</w:t>
      </w:r>
    </w:p>
    <w:p w:rsidR="001732DD" w:rsidRPr="001732DD" w:rsidRDefault="00310B9A" w:rsidP="001732DD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William enlisted in London as</w:t>
      </w:r>
      <w:r w:rsidR="001732DD" w:rsidRPr="001732DD">
        <w:rPr>
          <w:rFonts w:ascii="Century Gothic" w:hAnsi="Century Gothic"/>
          <w:sz w:val="28"/>
          <w:szCs w:val="28"/>
        </w:rPr>
        <w:t xml:space="preserve"> Private </w:t>
      </w:r>
      <w:r>
        <w:rPr>
          <w:rFonts w:ascii="Century Gothic" w:hAnsi="Century Gothic"/>
          <w:sz w:val="28"/>
          <w:szCs w:val="28"/>
        </w:rPr>
        <w:t xml:space="preserve">15617 </w:t>
      </w:r>
      <w:r w:rsidR="001732DD" w:rsidRPr="001732DD">
        <w:rPr>
          <w:rFonts w:ascii="Century Gothic" w:hAnsi="Century Gothic"/>
          <w:sz w:val="28"/>
          <w:szCs w:val="28"/>
        </w:rPr>
        <w:t xml:space="preserve">with the Royal Fusiliers and served in France and Flanders. He was killed in action on 29 April 1917. He is remembered with honour at Chili Trench Cemetery, </w:t>
      </w:r>
      <w:proofErr w:type="spellStart"/>
      <w:r w:rsidR="001732DD" w:rsidRPr="001732DD">
        <w:rPr>
          <w:rFonts w:ascii="Century Gothic" w:hAnsi="Century Gothic"/>
          <w:sz w:val="28"/>
          <w:szCs w:val="28"/>
        </w:rPr>
        <w:t>Gavrell</w:t>
      </w:r>
      <w:proofErr w:type="spellEnd"/>
      <w:r w:rsidR="001732DD" w:rsidRPr="001732DD">
        <w:rPr>
          <w:rFonts w:ascii="Century Gothic" w:hAnsi="Century Gothic"/>
          <w:sz w:val="28"/>
          <w:szCs w:val="28"/>
        </w:rPr>
        <w:t xml:space="preserve"> in France and is commemorated on the memorial at St Matthew’s Church, </w:t>
      </w:r>
      <w:proofErr w:type="spellStart"/>
      <w:r w:rsidR="001732DD" w:rsidRPr="001732DD">
        <w:rPr>
          <w:rFonts w:ascii="Century Gothic" w:hAnsi="Century Gothic"/>
          <w:sz w:val="28"/>
          <w:szCs w:val="28"/>
        </w:rPr>
        <w:t>Oxhey</w:t>
      </w:r>
      <w:proofErr w:type="spellEnd"/>
      <w:r w:rsidR="001732DD" w:rsidRPr="001732DD">
        <w:rPr>
          <w:rFonts w:ascii="Century Gothic" w:hAnsi="Century Gothic"/>
          <w:sz w:val="28"/>
          <w:szCs w:val="28"/>
        </w:rPr>
        <w:t>.</w:t>
      </w:r>
    </w:p>
    <w:p w:rsidR="001732DD" w:rsidRDefault="001732DD" w:rsidP="00A85713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91D0E39" wp14:editId="1AB7996B">
            <wp:extent cx="3105150" cy="2325412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32DD" w:rsidRDefault="001732DD"/>
    <w:p w:rsidR="001732DD" w:rsidRDefault="001732DD"/>
    <w:p w:rsidR="001732DD" w:rsidRDefault="001732DD"/>
    <w:p w:rsidR="001732DD" w:rsidRDefault="001732DD"/>
    <w:p w:rsidR="001732DD" w:rsidRDefault="001732DD"/>
    <w:p w:rsidR="001732DD" w:rsidRDefault="001732DD"/>
    <w:p w:rsidR="001732DD" w:rsidRDefault="001732DD"/>
    <w:p w:rsidR="001732DD" w:rsidRDefault="001732DD"/>
    <w:p w:rsidR="001732DD" w:rsidRDefault="001732DD"/>
    <w:p w:rsidR="001732DD" w:rsidRDefault="001732DD"/>
    <w:p w:rsidR="001732DD" w:rsidRDefault="001732DD"/>
    <w:p w:rsidR="001732DD" w:rsidRDefault="001732DD"/>
    <w:p w:rsidR="00BD4948" w:rsidRDefault="001732DD">
      <w: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D4948" w:rsidRPr="00512727" w:rsidTr="00BD4948">
        <w:trPr>
          <w:tblCellSpacing w:w="0" w:type="dxa"/>
        </w:trPr>
        <w:tc>
          <w:tcPr>
            <w:tcW w:w="1937" w:type="pct"/>
            <w:vAlign w:val="center"/>
          </w:tcPr>
          <w:p w:rsidR="00BD4948" w:rsidRPr="00512727" w:rsidRDefault="00BD4948" w:rsidP="00D5159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75603D" w:rsidRDefault="0075603D"/>
    <w:sectPr w:rsidR="00756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27"/>
    <w:rsid w:val="000849BC"/>
    <w:rsid w:val="001732DD"/>
    <w:rsid w:val="00310B9A"/>
    <w:rsid w:val="00327B46"/>
    <w:rsid w:val="00512727"/>
    <w:rsid w:val="0075603D"/>
    <w:rsid w:val="007A1334"/>
    <w:rsid w:val="009D787A"/>
    <w:rsid w:val="00A85713"/>
    <w:rsid w:val="00B37FDC"/>
    <w:rsid w:val="00BD4948"/>
    <w:rsid w:val="00C954BA"/>
    <w:rsid w:val="00D44B49"/>
    <w:rsid w:val="00D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12727"/>
    <w:rPr>
      <w:color w:val="0000FF"/>
      <w:u w:val="single"/>
    </w:rPr>
  </w:style>
  <w:style w:type="character" w:customStyle="1" w:styleId="srchhit">
    <w:name w:val="srchhit"/>
    <w:basedOn w:val="DefaultParagraphFont"/>
    <w:rsid w:val="00512727"/>
  </w:style>
  <w:style w:type="character" w:customStyle="1" w:styleId="srchmatch">
    <w:name w:val="srchmatch"/>
    <w:basedOn w:val="DefaultParagraphFont"/>
    <w:rsid w:val="00512727"/>
  </w:style>
  <w:style w:type="paragraph" w:styleId="BalloonText">
    <w:name w:val="Balloon Text"/>
    <w:basedOn w:val="Normal"/>
    <w:link w:val="BalloonTextChar"/>
    <w:uiPriority w:val="99"/>
    <w:semiHidden/>
    <w:unhideWhenUsed/>
    <w:rsid w:val="0017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D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12727"/>
    <w:rPr>
      <w:color w:val="0000FF"/>
      <w:u w:val="single"/>
    </w:rPr>
  </w:style>
  <w:style w:type="character" w:customStyle="1" w:styleId="srchhit">
    <w:name w:val="srchhit"/>
    <w:basedOn w:val="DefaultParagraphFont"/>
    <w:rsid w:val="00512727"/>
  </w:style>
  <w:style w:type="character" w:customStyle="1" w:styleId="srchmatch">
    <w:name w:val="srchmatch"/>
    <w:basedOn w:val="DefaultParagraphFont"/>
    <w:rsid w:val="00512727"/>
  </w:style>
  <w:style w:type="paragraph" w:styleId="BalloonText">
    <w:name w:val="Balloon Text"/>
    <w:basedOn w:val="Normal"/>
    <w:link w:val="BalloonTextChar"/>
    <w:uiPriority w:val="99"/>
    <w:semiHidden/>
    <w:unhideWhenUsed/>
    <w:rsid w:val="0017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2D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35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2015-03-30T10:08:00Z</dcterms:created>
  <dcterms:modified xsi:type="dcterms:W3CDTF">2015-05-01T09:35:00Z</dcterms:modified>
</cp:coreProperties>
</file>