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F2" w:rsidRPr="00A17C31" w:rsidRDefault="006C16F2" w:rsidP="00A17C31">
      <w:pPr>
        <w:spacing w:before="100" w:beforeAutospacing="1" w:after="100" w:afterAutospacing="1" w:line="240" w:lineRule="auto"/>
        <w:jc w:val="center"/>
        <w:rPr>
          <w:rFonts w:ascii="Century Gothic" w:hAnsi="Century Gothic" w:cs="Arial"/>
          <w:b/>
          <w:color w:val="000000"/>
          <w:sz w:val="28"/>
          <w:szCs w:val="28"/>
        </w:rPr>
      </w:pPr>
      <w:r w:rsidRPr="00A17C31">
        <w:rPr>
          <w:rFonts w:ascii="Century Gothic" w:hAnsi="Century Gothic" w:cs="Arial"/>
          <w:b/>
          <w:color w:val="000000"/>
          <w:sz w:val="28"/>
          <w:szCs w:val="28"/>
        </w:rPr>
        <w:t xml:space="preserve">Frederick J </w:t>
      </w:r>
      <w:proofErr w:type="spellStart"/>
      <w:r w:rsidRPr="00A17C31">
        <w:rPr>
          <w:rFonts w:ascii="Century Gothic" w:hAnsi="Century Gothic" w:cs="Arial"/>
          <w:b/>
          <w:color w:val="000000"/>
          <w:sz w:val="28"/>
          <w:szCs w:val="28"/>
        </w:rPr>
        <w:t>Timms</w:t>
      </w:r>
      <w:proofErr w:type="spellEnd"/>
    </w:p>
    <w:p w:rsidR="006C16F2" w:rsidRPr="00A17C31" w:rsidRDefault="006C16F2" w:rsidP="006C16F2">
      <w:pPr>
        <w:spacing w:before="100" w:beforeAutospacing="1" w:after="100" w:afterAutospacing="1" w:line="240" w:lineRule="auto"/>
        <w:rPr>
          <w:rFonts w:ascii="Century Gothic" w:hAnsi="Century Gothic" w:cs="Arial"/>
          <w:color w:val="000000"/>
          <w:sz w:val="28"/>
          <w:szCs w:val="28"/>
        </w:rPr>
      </w:pPr>
      <w:r w:rsidRPr="00A17C31">
        <w:rPr>
          <w:rFonts w:ascii="Century Gothic" w:hAnsi="Century Gothic" w:cs="Arial"/>
          <w:color w:val="000000"/>
          <w:sz w:val="28"/>
          <w:szCs w:val="28"/>
        </w:rPr>
        <w:t xml:space="preserve">Frederick J </w:t>
      </w:r>
      <w:proofErr w:type="spellStart"/>
      <w:r w:rsidRPr="00A17C31">
        <w:rPr>
          <w:rFonts w:ascii="Century Gothic" w:hAnsi="Century Gothic" w:cs="Arial"/>
          <w:color w:val="000000"/>
          <w:sz w:val="28"/>
          <w:szCs w:val="28"/>
        </w:rPr>
        <w:t>Timms</w:t>
      </w:r>
      <w:proofErr w:type="spellEnd"/>
      <w:r w:rsidRPr="00A17C31">
        <w:rPr>
          <w:rFonts w:ascii="Century Gothic" w:hAnsi="Century Gothic" w:cs="Arial"/>
          <w:color w:val="000000"/>
          <w:sz w:val="28"/>
          <w:szCs w:val="28"/>
        </w:rPr>
        <w:t xml:space="preserve">, born in Watford on 21 January 1897, </w:t>
      </w:r>
      <w:r w:rsidR="0084281B" w:rsidRPr="00A17C31">
        <w:rPr>
          <w:rFonts w:ascii="Century Gothic" w:hAnsi="Century Gothic" w:cs="Arial"/>
          <w:color w:val="000000"/>
          <w:sz w:val="28"/>
          <w:szCs w:val="28"/>
        </w:rPr>
        <w:t xml:space="preserve">was the eldest son of Frederick and Rosina </w:t>
      </w:r>
      <w:proofErr w:type="spellStart"/>
      <w:r w:rsidR="0084281B" w:rsidRPr="00A17C31">
        <w:rPr>
          <w:rFonts w:ascii="Century Gothic" w:hAnsi="Century Gothic" w:cs="Arial"/>
          <w:color w:val="000000"/>
          <w:sz w:val="28"/>
          <w:szCs w:val="28"/>
        </w:rPr>
        <w:t>Timms</w:t>
      </w:r>
      <w:proofErr w:type="spellEnd"/>
      <w:r w:rsidR="0084281B" w:rsidRPr="00A17C31">
        <w:rPr>
          <w:rFonts w:ascii="Century Gothic" w:hAnsi="Century Gothic" w:cs="Arial"/>
          <w:color w:val="000000"/>
          <w:sz w:val="28"/>
          <w:szCs w:val="28"/>
        </w:rPr>
        <w:t xml:space="preserve">, who had nine children, one of whom died in infancy. His father, born in </w:t>
      </w:r>
      <w:proofErr w:type="spellStart"/>
      <w:r w:rsidR="0084281B" w:rsidRPr="00A17C31">
        <w:rPr>
          <w:rFonts w:ascii="Century Gothic" w:hAnsi="Century Gothic" w:cs="Arial"/>
          <w:color w:val="000000"/>
          <w:sz w:val="28"/>
          <w:szCs w:val="28"/>
        </w:rPr>
        <w:t>Aldenham</w:t>
      </w:r>
      <w:proofErr w:type="spellEnd"/>
      <w:r w:rsidR="0084281B" w:rsidRPr="00A17C31">
        <w:rPr>
          <w:rFonts w:ascii="Century Gothic" w:hAnsi="Century Gothic" w:cs="Arial"/>
          <w:color w:val="000000"/>
          <w:sz w:val="28"/>
          <w:szCs w:val="28"/>
        </w:rPr>
        <w:t xml:space="preserve">, was a cowman and farm labourer. The family lived initially at 122 St Albans Road, Watford but Rosina came from Bushey and </w:t>
      </w:r>
      <w:r w:rsidR="00A17C31">
        <w:rPr>
          <w:rFonts w:ascii="Century Gothic" w:hAnsi="Century Gothic" w:cs="Arial"/>
          <w:color w:val="000000"/>
          <w:sz w:val="28"/>
          <w:szCs w:val="28"/>
        </w:rPr>
        <w:t>t</w:t>
      </w:r>
      <w:r w:rsidR="0084281B" w:rsidRPr="00A17C31">
        <w:rPr>
          <w:rFonts w:ascii="Century Gothic" w:hAnsi="Century Gothic" w:cs="Arial"/>
          <w:color w:val="000000"/>
          <w:sz w:val="28"/>
          <w:szCs w:val="28"/>
        </w:rPr>
        <w:t>he</w:t>
      </w:r>
      <w:r w:rsidR="00A17C31">
        <w:rPr>
          <w:rFonts w:ascii="Century Gothic" w:hAnsi="Century Gothic" w:cs="Arial"/>
          <w:color w:val="000000"/>
          <w:sz w:val="28"/>
          <w:szCs w:val="28"/>
        </w:rPr>
        <w:t>i</w:t>
      </w:r>
      <w:r w:rsidR="0084281B" w:rsidRPr="00A17C31">
        <w:rPr>
          <w:rFonts w:ascii="Century Gothic" w:hAnsi="Century Gothic" w:cs="Arial"/>
          <w:color w:val="000000"/>
          <w:sz w:val="28"/>
          <w:szCs w:val="28"/>
        </w:rPr>
        <w:t xml:space="preserve">r </w:t>
      </w:r>
      <w:r w:rsidR="00A17C31">
        <w:rPr>
          <w:rFonts w:ascii="Century Gothic" w:hAnsi="Century Gothic" w:cs="Arial"/>
          <w:color w:val="000000"/>
          <w:sz w:val="28"/>
          <w:szCs w:val="28"/>
        </w:rPr>
        <w:t>three youngest</w:t>
      </w:r>
      <w:r w:rsidR="0084281B" w:rsidRPr="00A17C31">
        <w:rPr>
          <w:rFonts w:ascii="Century Gothic" w:hAnsi="Century Gothic" w:cs="Arial"/>
          <w:color w:val="000000"/>
          <w:sz w:val="28"/>
          <w:szCs w:val="28"/>
        </w:rPr>
        <w:t xml:space="preserve"> children were born there, so the family may have lived in Bushey for a few years.  By the time of the 1911 c</w:t>
      </w:r>
      <w:r w:rsidR="00A17C31">
        <w:rPr>
          <w:rFonts w:ascii="Century Gothic" w:hAnsi="Century Gothic" w:cs="Arial"/>
          <w:color w:val="000000"/>
          <w:sz w:val="28"/>
          <w:szCs w:val="28"/>
        </w:rPr>
        <w:t>ensus they had settled</w:t>
      </w:r>
      <w:r w:rsidR="0084281B" w:rsidRPr="00A17C31">
        <w:rPr>
          <w:rFonts w:ascii="Century Gothic" w:hAnsi="Century Gothic" w:cs="Arial"/>
          <w:color w:val="000000"/>
          <w:sz w:val="28"/>
          <w:szCs w:val="28"/>
        </w:rPr>
        <w:t xml:space="preserve"> at 51 York Road, Watford and Frederick, aged 15, was employed as a blacksmith’s labourer.</w:t>
      </w:r>
    </w:p>
    <w:p w:rsidR="0084281B" w:rsidRPr="00A17C31" w:rsidRDefault="0084281B" w:rsidP="006C16F2">
      <w:pPr>
        <w:spacing w:before="100" w:beforeAutospacing="1" w:after="100" w:afterAutospacing="1" w:line="240" w:lineRule="auto"/>
        <w:rPr>
          <w:rFonts w:ascii="Century Gothic" w:hAnsi="Century Gothic" w:cs="Arial"/>
          <w:color w:val="000000"/>
          <w:sz w:val="28"/>
          <w:szCs w:val="28"/>
        </w:rPr>
      </w:pPr>
      <w:r w:rsidRPr="00A17C31">
        <w:rPr>
          <w:rFonts w:ascii="Century Gothic" w:hAnsi="Century Gothic" w:cs="Arial"/>
          <w:color w:val="000000"/>
          <w:sz w:val="28"/>
          <w:szCs w:val="28"/>
        </w:rPr>
        <w:t>Frederick joined the Royal Navy as Ordinary Signalman J/24187</w:t>
      </w:r>
      <w:r w:rsidR="00C73D9F" w:rsidRPr="00A17C31">
        <w:rPr>
          <w:rFonts w:ascii="Century Gothic" w:hAnsi="Century Gothic" w:cs="Arial"/>
          <w:color w:val="000000"/>
          <w:sz w:val="28"/>
          <w:szCs w:val="28"/>
        </w:rPr>
        <w:t xml:space="preserve">. On 27 May 1915 he was killed in a massive explosion on board the steamship </w:t>
      </w:r>
      <w:r w:rsidR="00C73D9F" w:rsidRPr="00A17C31">
        <w:rPr>
          <w:rFonts w:ascii="Century Gothic" w:hAnsi="Century Gothic" w:cs="Arial"/>
          <w:i/>
          <w:color w:val="000000"/>
          <w:sz w:val="28"/>
          <w:szCs w:val="28"/>
        </w:rPr>
        <w:t>Princess Irene.</w:t>
      </w:r>
      <w:r w:rsidR="00C73D9F" w:rsidRPr="00A17C31">
        <w:rPr>
          <w:rFonts w:ascii="Century Gothic" w:hAnsi="Century Gothic" w:cs="Arial"/>
          <w:color w:val="000000"/>
          <w:sz w:val="28"/>
          <w:szCs w:val="28"/>
        </w:rPr>
        <w:t xml:space="preserve"> He was 18. He was buried in grave 987 at the Gillingham Woodlands Cemetery in Kent.</w:t>
      </w:r>
    </w:p>
    <w:p w:rsidR="00C73D9F" w:rsidRPr="00A17C31" w:rsidRDefault="00C73D9F" w:rsidP="00C73D9F">
      <w:pPr>
        <w:spacing w:before="100" w:beforeAutospacing="1" w:after="100" w:afterAutospacing="1" w:line="240" w:lineRule="auto"/>
        <w:rPr>
          <w:rFonts w:ascii="Century Gothic" w:eastAsia="Times New Roman" w:hAnsi="Century Gothic" w:cs="Times New Roman"/>
          <w:iCs w:val="0"/>
          <w:color w:val="000000"/>
          <w:sz w:val="28"/>
          <w:szCs w:val="28"/>
          <w:lang w:eastAsia="en-GB"/>
        </w:rPr>
      </w:pPr>
      <w:r w:rsidRPr="00A17C31">
        <w:rPr>
          <w:rFonts w:ascii="Century Gothic" w:eastAsia="Times New Roman" w:hAnsi="Century Gothic" w:cs="Times New Roman"/>
          <w:iCs w:val="0"/>
          <w:color w:val="000000"/>
          <w:sz w:val="28"/>
          <w:szCs w:val="28"/>
          <w:lang w:eastAsia="en-GB"/>
        </w:rPr>
        <w:t xml:space="preserve">The steamship </w:t>
      </w:r>
      <w:r w:rsidRPr="00A17C31">
        <w:rPr>
          <w:rFonts w:ascii="Century Gothic" w:eastAsia="Times New Roman" w:hAnsi="Century Gothic" w:cs="Times New Roman"/>
          <w:i/>
          <w:color w:val="000000"/>
          <w:sz w:val="28"/>
          <w:szCs w:val="28"/>
          <w:lang w:eastAsia="en-GB"/>
        </w:rPr>
        <w:t>Princess Irene</w:t>
      </w:r>
      <w:r w:rsidRPr="00A17C31">
        <w:rPr>
          <w:rFonts w:ascii="Century Gothic" w:eastAsia="Times New Roman" w:hAnsi="Century Gothic" w:cs="Times New Roman"/>
          <w:iCs w:val="0"/>
          <w:color w:val="000000"/>
          <w:sz w:val="28"/>
          <w:szCs w:val="28"/>
          <w:lang w:eastAsia="en-GB"/>
        </w:rPr>
        <w:t xml:space="preserve"> was built to the order of the Canadian Pacific Railway Company for their luxurious "Triangle Route" linking Vancouver, Victoria and the American city of Seattle but in 1914, before she was able to leave for the Pacific, was requisitioned by the Royal Navy and converted into a Minelayer. Based at Sheerness in Kent, she was in the River Medway on 27th May 1915 when she blew up as a result of a catastrophic internal explosion. There was only one survivor.  The </w:t>
      </w:r>
      <w:r w:rsidRPr="00A17C31">
        <w:rPr>
          <w:rFonts w:ascii="Century Gothic" w:eastAsia="Times New Roman" w:hAnsi="Century Gothic" w:cs="Times New Roman"/>
          <w:i/>
          <w:color w:val="000000"/>
          <w:sz w:val="28"/>
          <w:szCs w:val="28"/>
          <w:lang w:eastAsia="en-GB"/>
        </w:rPr>
        <w:t>Princess Irene</w:t>
      </w:r>
      <w:r w:rsidRPr="00A17C31">
        <w:rPr>
          <w:rFonts w:ascii="Century Gothic" w:eastAsia="Times New Roman" w:hAnsi="Century Gothic" w:cs="Times New Roman"/>
          <w:iCs w:val="0"/>
          <w:color w:val="000000"/>
          <w:sz w:val="28"/>
          <w:szCs w:val="28"/>
          <w:lang w:eastAsia="en-GB"/>
        </w:rPr>
        <w:t xml:space="preserve"> had a complement of 225 officers and men, three of whom were ashore that morning as the mines were being primed on the ship's tw</w:t>
      </w:r>
      <w:r w:rsidR="00A17C31">
        <w:rPr>
          <w:rFonts w:ascii="Century Gothic" w:eastAsia="Times New Roman" w:hAnsi="Century Gothic" w:cs="Times New Roman"/>
          <w:iCs w:val="0"/>
          <w:color w:val="000000"/>
          <w:sz w:val="28"/>
          <w:szCs w:val="28"/>
          <w:lang w:eastAsia="en-GB"/>
        </w:rPr>
        <w:t>o mine decks. Also on board was</w:t>
      </w:r>
      <w:r w:rsidRPr="00A17C31">
        <w:rPr>
          <w:rFonts w:ascii="Century Gothic" w:eastAsia="Times New Roman" w:hAnsi="Century Gothic" w:cs="Times New Roman"/>
          <w:iCs w:val="0"/>
          <w:color w:val="000000"/>
          <w:sz w:val="28"/>
          <w:szCs w:val="28"/>
          <w:lang w:eastAsia="en-GB"/>
        </w:rPr>
        <w:t xml:space="preserve"> a party of 80 or so Petty Officers from Chatham</w:t>
      </w:r>
      <w:r w:rsidR="00A17C31">
        <w:rPr>
          <w:rFonts w:ascii="Century Gothic" w:eastAsia="Times New Roman" w:hAnsi="Century Gothic" w:cs="Times New Roman"/>
          <w:iCs w:val="0"/>
          <w:color w:val="000000"/>
          <w:sz w:val="28"/>
          <w:szCs w:val="28"/>
          <w:lang w:eastAsia="en-GB"/>
        </w:rPr>
        <w:t>,</w:t>
      </w:r>
      <w:r w:rsidRPr="00A17C31">
        <w:rPr>
          <w:rFonts w:ascii="Century Gothic" w:eastAsia="Times New Roman" w:hAnsi="Century Gothic" w:cs="Times New Roman"/>
          <w:iCs w:val="0"/>
          <w:color w:val="000000"/>
          <w:sz w:val="28"/>
          <w:szCs w:val="28"/>
          <w:lang w:eastAsia="en-GB"/>
        </w:rPr>
        <w:t xml:space="preserve"> in addition to 76 Sheerness Dockyard workers who were completing tasks prior to the ship's planned departure to lay her mines on 29th May. </w:t>
      </w:r>
    </w:p>
    <w:p w:rsidR="00C73D9F" w:rsidRPr="00A17C31" w:rsidRDefault="00C73D9F" w:rsidP="00C73D9F">
      <w:pPr>
        <w:spacing w:before="100" w:beforeAutospacing="1" w:after="100" w:afterAutospacing="1" w:line="240" w:lineRule="auto"/>
        <w:rPr>
          <w:rFonts w:ascii="Century Gothic" w:eastAsia="Times New Roman" w:hAnsi="Century Gothic" w:cs="Times New Roman"/>
          <w:iCs w:val="0"/>
          <w:color w:val="000000"/>
          <w:sz w:val="28"/>
          <w:szCs w:val="28"/>
          <w:lang w:eastAsia="en-GB"/>
        </w:rPr>
      </w:pPr>
      <w:r w:rsidRPr="00A17C31">
        <w:rPr>
          <w:rFonts w:ascii="Century Gothic" w:eastAsia="Times New Roman" w:hAnsi="Century Gothic" w:cs="Times New Roman"/>
          <w:iCs w:val="0"/>
          <w:color w:val="000000"/>
          <w:sz w:val="28"/>
          <w:szCs w:val="28"/>
          <w:lang w:eastAsia="en-GB"/>
        </w:rPr>
        <w:t xml:space="preserve">Without warning, the ship was blown to pieces and her remains, and the remains of those on board, were scattered over a wide area of the surrounding river and countryside. One of the Chatham Dockyard workers, David Wills, amazingly survived the explosion but few bodies were found. Those that were located were buried in Woodlands Cemetery in Gillingham. A memorial to </w:t>
      </w:r>
      <w:r w:rsidR="00A17C31">
        <w:rPr>
          <w:rFonts w:ascii="Century Gothic" w:eastAsia="Times New Roman" w:hAnsi="Century Gothic" w:cs="Times New Roman"/>
          <w:iCs w:val="0"/>
          <w:color w:val="000000"/>
          <w:sz w:val="28"/>
          <w:szCs w:val="28"/>
          <w:lang w:eastAsia="en-GB"/>
        </w:rPr>
        <w:t>those lost in the</w:t>
      </w:r>
      <w:r w:rsidRPr="00A17C31">
        <w:rPr>
          <w:rFonts w:ascii="Century Gothic" w:eastAsia="Times New Roman" w:hAnsi="Century Gothic" w:cs="Times New Roman"/>
          <w:iCs w:val="0"/>
          <w:color w:val="000000"/>
          <w:sz w:val="28"/>
          <w:szCs w:val="28"/>
          <w:lang w:eastAsia="en-GB"/>
        </w:rPr>
        <w:t xml:space="preserve"> disaster is situated opposite Sheerness Railway Station. </w:t>
      </w:r>
    </w:p>
    <w:p w:rsidR="00C73D9F" w:rsidRPr="00A17C31" w:rsidRDefault="00C73D9F" w:rsidP="00C73D9F">
      <w:pPr>
        <w:spacing w:before="100" w:beforeAutospacing="1" w:after="100" w:afterAutospacing="1" w:line="240" w:lineRule="auto"/>
        <w:rPr>
          <w:rFonts w:ascii="Century Gothic" w:eastAsia="Times New Roman" w:hAnsi="Century Gothic" w:cs="Times New Roman"/>
          <w:iCs w:val="0"/>
          <w:color w:val="000000"/>
          <w:sz w:val="28"/>
          <w:szCs w:val="28"/>
          <w:lang w:eastAsia="en-GB"/>
        </w:rPr>
      </w:pPr>
      <w:r w:rsidRPr="00A17C31">
        <w:rPr>
          <w:rFonts w:ascii="Century Gothic" w:eastAsia="Times New Roman" w:hAnsi="Century Gothic" w:cs="Times New Roman"/>
          <w:iCs w:val="0"/>
          <w:color w:val="000000"/>
          <w:sz w:val="28"/>
          <w:szCs w:val="28"/>
          <w:lang w:eastAsia="en-GB"/>
        </w:rPr>
        <w:lastRenderedPageBreak/>
        <w:t>The cause of the disaster was thought to have been due to a faulty primer (pistol) although evidence at the Official Enquiry showed that the work of priming the lethal mines was being carried out</w:t>
      </w:r>
      <w:r w:rsidR="00A17C31">
        <w:rPr>
          <w:rFonts w:ascii="Century Gothic" w:eastAsia="Times New Roman" w:hAnsi="Century Gothic" w:cs="Times New Roman"/>
          <w:iCs w:val="0"/>
          <w:color w:val="000000"/>
          <w:sz w:val="28"/>
          <w:szCs w:val="28"/>
          <w:lang w:eastAsia="en-GB"/>
        </w:rPr>
        <w:t xml:space="preserve"> in a hurry</w:t>
      </w:r>
      <w:r w:rsidRPr="00A17C31">
        <w:rPr>
          <w:rFonts w:ascii="Century Gothic" w:eastAsia="Times New Roman" w:hAnsi="Century Gothic" w:cs="Times New Roman"/>
          <w:iCs w:val="0"/>
          <w:color w:val="000000"/>
          <w:sz w:val="28"/>
          <w:szCs w:val="28"/>
          <w:lang w:eastAsia="en-GB"/>
        </w:rPr>
        <w:t xml:space="preserve"> by untrained personnel. </w:t>
      </w:r>
    </w:p>
    <w:p w:rsidR="00C73D9F" w:rsidRPr="00A17C31" w:rsidRDefault="00C73D9F" w:rsidP="00C73D9F">
      <w:pPr>
        <w:spacing w:before="100" w:beforeAutospacing="1" w:after="100" w:afterAutospacing="1" w:line="240" w:lineRule="auto"/>
        <w:rPr>
          <w:rFonts w:ascii="Century Gothic" w:eastAsia="Times New Roman" w:hAnsi="Century Gothic" w:cs="Times New Roman"/>
          <w:iCs w:val="0"/>
          <w:color w:val="000000"/>
          <w:sz w:val="24"/>
          <w:szCs w:val="24"/>
          <w:lang w:eastAsia="en-GB"/>
        </w:rPr>
      </w:pPr>
      <w:r w:rsidRPr="00A17C31">
        <w:rPr>
          <w:rFonts w:ascii="Century Gothic" w:eastAsia="Times New Roman" w:hAnsi="Century Gothic" w:cs="Times New Roman"/>
          <w:iCs w:val="0"/>
          <w:color w:val="000000"/>
          <w:sz w:val="24"/>
          <w:szCs w:val="24"/>
          <w:lang w:eastAsia="en-GB"/>
        </w:rPr>
        <w:t xml:space="preserve">Source:  </w:t>
      </w:r>
      <w:r w:rsidRPr="00A17C31">
        <w:rPr>
          <w:rFonts w:ascii="Century Gothic" w:eastAsia="Times New Roman" w:hAnsi="Century Gothic" w:cs="Times New Roman"/>
          <w:i/>
          <w:color w:val="000000"/>
          <w:sz w:val="24"/>
          <w:szCs w:val="24"/>
          <w:lang w:eastAsia="en-GB"/>
        </w:rPr>
        <w:t>Blown to Eternity - The Princess Irene story</w:t>
      </w:r>
      <w:r w:rsidRPr="00A17C31">
        <w:rPr>
          <w:rFonts w:ascii="Century Gothic" w:eastAsia="Times New Roman" w:hAnsi="Century Gothic" w:cs="Times New Roman"/>
          <w:iCs w:val="0"/>
          <w:color w:val="000000"/>
          <w:sz w:val="24"/>
          <w:szCs w:val="24"/>
          <w:lang w:eastAsia="en-GB"/>
        </w:rPr>
        <w:t xml:space="preserve"> (Ferry Publications) by John Hendy. </w:t>
      </w:r>
    </w:p>
    <w:p w:rsidR="006C16F2" w:rsidRPr="00A17C31" w:rsidRDefault="006C16F2" w:rsidP="008E780F">
      <w:pPr>
        <w:spacing w:before="100" w:beforeAutospacing="1" w:after="100" w:afterAutospacing="1" w:line="240" w:lineRule="auto"/>
        <w:rPr>
          <w:rFonts w:ascii="Century Gothic" w:hAnsi="Century Gothic" w:cs="Arial"/>
          <w:b/>
          <w:color w:val="000000"/>
          <w:sz w:val="28"/>
          <w:szCs w:val="28"/>
        </w:rPr>
      </w:pPr>
    </w:p>
    <w:p w:rsidR="006C16F2" w:rsidRPr="00A17C31" w:rsidRDefault="00A17C31" w:rsidP="00C73D9F">
      <w:pPr>
        <w:spacing w:before="100" w:beforeAutospacing="1" w:after="100" w:afterAutospacing="1" w:line="240" w:lineRule="auto"/>
        <w:jc w:val="center"/>
        <w:rPr>
          <w:rFonts w:ascii="Century Gothic" w:hAnsi="Century Gothic" w:cs="Arial"/>
          <w:b/>
          <w:color w:val="000000"/>
          <w:sz w:val="28"/>
          <w:szCs w:val="28"/>
        </w:rPr>
      </w:pPr>
      <w:r w:rsidRPr="00A17C31">
        <w:rPr>
          <w:rFonts w:ascii="Century Gothic" w:hAnsi="Century Gothic"/>
          <w:noProof/>
          <w:sz w:val="28"/>
          <w:szCs w:val="28"/>
          <w:lang w:eastAsia="en-GB"/>
        </w:rPr>
        <w:drawing>
          <wp:inline distT="0" distB="0" distL="0" distR="0" wp14:anchorId="763A9D64" wp14:editId="41B4FDAA">
            <wp:extent cx="4388251" cy="2608028"/>
            <wp:effectExtent l="0" t="0" r="0" b="1905"/>
            <wp:docPr id="8" name="Picture 8" descr="http://upload.wikimedia.org/wikipedia/commons/f/fd/HMS_Princess_Ir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f/fd/HMS_Princess_Ire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8492" cy="2608171"/>
                    </a:xfrm>
                    <a:prstGeom prst="rect">
                      <a:avLst/>
                    </a:prstGeom>
                    <a:noFill/>
                    <a:ln>
                      <a:noFill/>
                    </a:ln>
                  </pic:spPr>
                </pic:pic>
              </a:graphicData>
            </a:graphic>
          </wp:inline>
        </w:drawing>
      </w:r>
    </w:p>
    <w:p w:rsidR="006C16F2" w:rsidRPr="00A17C31" w:rsidRDefault="006C16F2" w:rsidP="008E780F">
      <w:pPr>
        <w:spacing w:before="100" w:beforeAutospacing="1" w:after="100" w:afterAutospacing="1" w:line="240" w:lineRule="auto"/>
        <w:rPr>
          <w:rFonts w:ascii="Century Gothic" w:hAnsi="Century Gothic" w:cs="Arial"/>
          <w:b/>
          <w:color w:val="000000"/>
          <w:sz w:val="28"/>
          <w:szCs w:val="28"/>
        </w:rPr>
      </w:pPr>
    </w:p>
    <w:p w:rsidR="006C16F2" w:rsidRDefault="00C77ADC" w:rsidP="00C77ADC">
      <w:pPr>
        <w:spacing w:before="100" w:beforeAutospacing="1" w:after="100" w:afterAutospacing="1" w:line="240" w:lineRule="auto"/>
        <w:jc w:val="center"/>
        <w:rPr>
          <w:rFonts w:ascii="Arial" w:hAnsi="Arial" w:cs="Arial"/>
          <w:b/>
          <w:color w:val="000000"/>
        </w:rPr>
      </w:pPr>
      <w:r>
        <w:rPr>
          <w:rFonts w:ascii="Arial" w:hAnsi="Arial" w:cs="Arial"/>
          <w:noProof/>
          <w:color w:val="D93301"/>
          <w:lang w:eastAsia="en-GB"/>
        </w:rPr>
        <w:drawing>
          <wp:inline distT="0" distB="0" distL="0" distR="0">
            <wp:extent cx="4285615" cy="3212465"/>
            <wp:effectExtent l="0" t="0" r="635" b="6985"/>
            <wp:docPr id="1" name="Picture 1" descr="Casualty Record Det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5615" cy="3212465"/>
                    </a:xfrm>
                    <a:prstGeom prst="rect">
                      <a:avLst/>
                    </a:prstGeom>
                    <a:noFill/>
                    <a:ln>
                      <a:noFill/>
                    </a:ln>
                  </pic:spPr>
                </pic:pic>
              </a:graphicData>
            </a:graphic>
          </wp:inline>
        </w:drawing>
      </w:r>
    </w:p>
    <w:p w:rsidR="00A17C31" w:rsidRDefault="00A17C31" w:rsidP="008E780F">
      <w:pPr>
        <w:spacing w:before="100" w:beforeAutospacing="1" w:after="100" w:afterAutospacing="1" w:line="240" w:lineRule="auto"/>
        <w:rPr>
          <w:rFonts w:ascii="Arial" w:hAnsi="Arial" w:cs="Arial"/>
          <w:b/>
          <w:color w:val="000000"/>
        </w:rPr>
      </w:pPr>
      <w:bookmarkStart w:id="0" w:name="_GoBack"/>
      <w:bookmarkEnd w:id="0"/>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p w:rsidR="00A17C31" w:rsidRDefault="00A17C31" w:rsidP="008E780F">
      <w:pPr>
        <w:spacing w:before="100" w:beforeAutospacing="1" w:after="100" w:afterAutospacing="1" w:line="240" w:lineRule="auto"/>
        <w:rPr>
          <w:rFonts w:ascii="Arial" w:hAnsi="Arial" w:cs="Arial"/>
          <w:b/>
          <w:color w:val="000000"/>
        </w:rPr>
      </w:pPr>
    </w:p>
    <w:sectPr w:rsidR="00A17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0F"/>
    <w:rsid w:val="000063F5"/>
    <w:rsid w:val="00042902"/>
    <w:rsid w:val="000E0712"/>
    <w:rsid w:val="00327B46"/>
    <w:rsid w:val="00335F7B"/>
    <w:rsid w:val="0044478B"/>
    <w:rsid w:val="004E529C"/>
    <w:rsid w:val="005D69F3"/>
    <w:rsid w:val="00622E9A"/>
    <w:rsid w:val="006C16F2"/>
    <w:rsid w:val="007C7315"/>
    <w:rsid w:val="0084281B"/>
    <w:rsid w:val="008E780F"/>
    <w:rsid w:val="00A11FB5"/>
    <w:rsid w:val="00A17C31"/>
    <w:rsid w:val="00C73D9F"/>
    <w:rsid w:val="00C75977"/>
    <w:rsid w:val="00C77ADC"/>
    <w:rsid w:val="00C8388E"/>
    <w:rsid w:val="00D10D11"/>
    <w:rsid w:val="00D44B49"/>
    <w:rsid w:val="00DF753C"/>
    <w:rsid w:val="00EC5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paragraph" w:styleId="NormalWeb">
    <w:name w:val="Normal (Web)"/>
    <w:basedOn w:val="Normal"/>
    <w:uiPriority w:val="99"/>
    <w:semiHidden/>
    <w:unhideWhenUsed/>
    <w:rsid w:val="008E780F"/>
    <w:pPr>
      <w:spacing w:before="100" w:beforeAutospacing="1" w:after="100" w:afterAutospacing="1" w:line="240" w:lineRule="auto"/>
    </w:pPr>
    <w:rPr>
      <w:rFonts w:ascii="Times New Roman" w:eastAsia="Times New Roman" w:hAnsi="Times New Roman" w:cs="Times New Roman"/>
      <w:iCs w:val="0"/>
      <w:color w:val="000000"/>
      <w:sz w:val="24"/>
      <w:szCs w:val="24"/>
      <w:lang w:eastAsia="en-GB"/>
    </w:rPr>
  </w:style>
  <w:style w:type="character" w:styleId="Hyperlink">
    <w:name w:val="Hyperlink"/>
    <w:basedOn w:val="DefaultParagraphFont"/>
    <w:uiPriority w:val="99"/>
    <w:semiHidden/>
    <w:unhideWhenUsed/>
    <w:rsid w:val="008E780F"/>
    <w:rPr>
      <w:color w:val="0000FF"/>
      <w:u w:val="single"/>
    </w:rPr>
  </w:style>
  <w:style w:type="paragraph" w:styleId="BalloonText">
    <w:name w:val="Balloon Text"/>
    <w:basedOn w:val="Normal"/>
    <w:link w:val="BalloonTextChar"/>
    <w:uiPriority w:val="99"/>
    <w:semiHidden/>
    <w:unhideWhenUsed/>
    <w:rsid w:val="008E7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80F"/>
    <w:rPr>
      <w:rFonts w:ascii="Tahoma" w:hAnsi="Tahoma" w:cs="Tahoma"/>
      <w:iCs/>
      <w:sz w:val="16"/>
      <w:szCs w:val="16"/>
    </w:rPr>
  </w:style>
  <w:style w:type="character" w:customStyle="1" w:styleId="srchhit">
    <w:name w:val="srchhit"/>
    <w:basedOn w:val="DefaultParagraphFont"/>
    <w:rsid w:val="004E529C"/>
  </w:style>
  <w:style w:type="character" w:customStyle="1" w:styleId="srchmatch">
    <w:name w:val="srchmatch"/>
    <w:basedOn w:val="DefaultParagraphFont"/>
    <w:rsid w:val="00042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paragraph" w:styleId="NormalWeb">
    <w:name w:val="Normal (Web)"/>
    <w:basedOn w:val="Normal"/>
    <w:uiPriority w:val="99"/>
    <w:semiHidden/>
    <w:unhideWhenUsed/>
    <w:rsid w:val="008E780F"/>
    <w:pPr>
      <w:spacing w:before="100" w:beforeAutospacing="1" w:after="100" w:afterAutospacing="1" w:line="240" w:lineRule="auto"/>
    </w:pPr>
    <w:rPr>
      <w:rFonts w:ascii="Times New Roman" w:eastAsia="Times New Roman" w:hAnsi="Times New Roman" w:cs="Times New Roman"/>
      <w:iCs w:val="0"/>
      <w:color w:val="000000"/>
      <w:sz w:val="24"/>
      <w:szCs w:val="24"/>
      <w:lang w:eastAsia="en-GB"/>
    </w:rPr>
  </w:style>
  <w:style w:type="character" w:styleId="Hyperlink">
    <w:name w:val="Hyperlink"/>
    <w:basedOn w:val="DefaultParagraphFont"/>
    <w:uiPriority w:val="99"/>
    <w:semiHidden/>
    <w:unhideWhenUsed/>
    <w:rsid w:val="008E780F"/>
    <w:rPr>
      <w:color w:val="0000FF"/>
      <w:u w:val="single"/>
    </w:rPr>
  </w:style>
  <w:style w:type="paragraph" w:styleId="BalloonText">
    <w:name w:val="Balloon Text"/>
    <w:basedOn w:val="Normal"/>
    <w:link w:val="BalloonTextChar"/>
    <w:uiPriority w:val="99"/>
    <w:semiHidden/>
    <w:unhideWhenUsed/>
    <w:rsid w:val="008E7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80F"/>
    <w:rPr>
      <w:rFonts w:ascii="Tahoma" w:hAnsi="Tahoma" w:cs="Tahoma"/>
      <w:iCs/>
      <w:sz w:val="16"/>
      <w:szCs w:val="16"/>
    </w:rPr>
  </w:style>
  <w:style w:type="character" w:customStyle="1" w:styleId="srchhit">
    <w:name w:val="srchhit"/>
    <w:basedOn w:val="DefaultParagraphFont"/>
    <w:rsid w:val="004E529C"/>
  </w:style>
  <w:style w:type="character" w:customStyle="1" w:styleId="srchmatch">
    <w:name w:val="srchmatch"/>
    <w:basedOn w:val="DefaultParagraphFont"/>
    <w:rsid w:val="00042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05913">
      <w:bodyDiv w:val="1"/>
      <w:marLeft w:val="0"/>
      <w:marRight w:val="0"/>
      <w:marTop w:val="0"/>
      <w:marBottom w:val="0"/>
      <w:divBdr>
        <w:top w:val="none" w:sz="0" w:space="0" w:color="auto"/>
        <w:left w:val="none" w:sz="0" w:space="0" w:color="auto"/>
        <w:bottom w:val="none" w:sz="0" w:space="0" w:color="auto"/>
        <w:right w:val="none" w:sz="0" w:space="0" w:color="auto"/>
      </w:divBdr>
      <w:divsChild>
        <w:div w:id="2140301641">
          <w:marLeft w:val="0"/>
          <w:marRight w:val="0"/>
          <w:marTop w:val="0"/>
          <w:marBottom w:val="0"/>
          <w:divBdr>
            <w:top w:val="none" w:sz="0" w:space="0" w:color="auto"/>
            <w:left w:val="none" w:sz="0" w:space="0" w:color="auto"/>
            <w:bottom w:val="none" w:sz="0" w:space="0" w:color="auto"/>
            <w:right w:val="none" w:sz="0" w:space="0" w:color="auto"/>
          </w:divBdr>
          <w:divsChild>
            <w:div w:id="1455515779">
              <w:marLeft w:val="0"/>
              <w:marRight w:val="0"/>
              <w:marTop w:val="0"/>
              <w:marBottom w:val="0"/>
              <w:divBdr>
                <w:top w:val="none" w:sz="0" w:space="0" w:color="auto"/>
                <w:left w:val="none" w:sz="0" w:space="0" w:color="auto"/>
                <w:bottom w:val="none" w:sz="0" w:space="0" w:color="auto"/>
                <w:right w:val="none" w:sz="0" w:space="0" w:color="auto"/>
              </w:divBdr>
              <w:divsChild>
                <w:div w:id="501243743">
                  <w:marLeft w:val="0"/>
                  <w:marRight w:val="0"/>
                  <w:marTop w:val="0"/>
                  <w:marBottom w:val="0"/>
                  <w:divBdr>
                    <w:top w:val="none" w:sz="0" w:space="0" w:color="auto"/>
                    <w:left w:val="none" w:sz="0" w:space="0" w:color="auto"/>
                    <w:bottom w:val="none" w:sz="0" w:space="0" w:color="auto"/>
                    <w:right w:val="none" w:sz="0" w:space="0" w:color="auto"/>
                  </w:divBdr>
                  <w:divsChild>
                    <w:div w:id="2086799882">
                      <w:marLeft w:val="0"/>
                      <w:marRight w:val="0"/>
                      <w:marTop w:val="0"/>
                      <w:marBottom w:val="480"/>
                      <w:divBdr>
                        <w:top w:val="dotted" w:sz="6" w:space="4" w:color="666666"/>
                        <w:left w:val="dotted" w:sz="6" w:space="4" w:color="666666"/>
                        <w:bottom w:val="dotted" w:sz="6" w:space="4" w:color="666666"/>
                        <w:right w:val="dotted" w:sz="6" w:space="4" w:color="666666"/>
                      </w:divBdr>
                      <w:divsChild>
                        <w:div w:id="87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40528">
      <w:bodyDiv w:val="1"/>
      <w:marLeft w:val="0"/>
      <w:marRight w:val="0"/>
      <w:marTop w:val="0"/>
      <w:marBottom w:val="0"/>
      <w:divBdr>
        <w:top w:val="none" w:sz="0" w:space="0" w:color="auto"/>
        <w:left w:val="none" w:sz="0" w:space="0" w:color="auto"/>
        <w:bottom w:val="none" w:sz="0" w:space="0" w:color="auto"/>
        <w:right w:val="none" w:sz="0" w:space="0" w:color="auto"/>
      </w:divBdr>
      <w:divsChild>
        <w:div w:id="1691758207">
          <w:marLeft w:val="0"/>
          <w:marRight w:val="0"/>
          <w:marTop w:val="0"/>
          <w:marBottom w:val="0"/>
          <w:divBdr>
            <w:top w:val="none" w:sz="0" w:space="0" w:color="auto"/>
            <w:left w:val="none" w:sz="0" w:space="0" w:color="auto"/>
            <w:bottom w:val="none" w:sz="0" w:space="0" w:color="auto"/>
            <w:right w:val="none" w:sz="0" w:space="0" w:color="auto"/>
          </w:divBdr>
          <w:divsChild>
            <w:div w:id="484931635">
              <w:marLeft w:val="0"/>
              <w:marRight w:val="0"/>
              <w:marTop w:val="0"/>
              <w:marBottom w:val="0"/>
              <w:divBdr>
                <w:top w:val="none" w:sz="0" w:space="0" w:color="auto"/>
                <w:left w:val="none" w:sz="0" w:space="0" w:color="auto"/>
                <w:bottom w:val="none" w:sz="0" w:space="0" w:color="auto"/>
                <w:right w:val="none" w:sz="0" w:space="0" w:color="auto"/>
              </w:divBdr>
              <w:divsChild>
                <w:div w:id="654068078">
                  <w:marLeft w:val="0"/>
                  <w:marRight w:val="0"/>
                  <w:marTop w:val="0"/>
                  <w:marBottom w:val="0"/>
                  <w:divBdr>
                    <w:top w:val="none" w:sz="0" w:space="0" w:color="auto"/>
                    <w:left w:val="none" w:sz="0" w:space="0" w:color="auto"/>
                    <w:bottom w:val="none" w:sz="0" w:space="0" w:color="auto"/>
                    <w:right w:val="none" w:sz="0" w:space="0" w:color="auto"/>
                  </w:divBdr>
                  <w:divsChild>
                    <w:div w:id="727730392">
                      <w:marLeft w:val="0"/>
                      <w:marRight w:val="0"/>
                      <w:marTop w:val="0"/>
                      <w:marBottom w:val="0"/>
                      <w:divBdr>
                        <w:top w:val="none" w:sz="0" w:space="0" w:color="auto"/>
                        <w:left w:val="none" w:sz="0" w:space="0" w:color="auto"/>
                        <w:bottom w:val="none" w:sz="0" w:space="0" w:color="auto"/>
                        <w:right w:val="none" w:sz="0" w:space="0" w:color="auto"/>
                      </w:divBdr>
                      <w:divsChild>
                        <w:div w:id="1578783194">
                          <w:marLeft w:val="0"/>
                          <w:marRight w:val="0"/>
                          <w:marTop w:val="0"/>
                          <w:marBottom w:val="0"/>
                          <w:divBdr>
                            <w:top w:val="none" w:sz="0" w:space="0" w:color="auto"/>
                            <w:left w:val="none" w:sz="0" w:space="0" w:color="auto"/>
                            <w:bottom w:val="none" w:sz="0" w:space="0" w:color="auto"/>
                            <w:right w:val="none" w:sz="0" w:space="0" w:color="auto"/>
                          </w:divBdr>
                          <w:divsChild>
                            <w:div w:id="910893881">
                              <w:marLeft w:val="0"/>
                              <w:marRight w:val="0"/>
                              <w:marTop w:val="0"/>
                              <w:marBottom w:val="0"/>
                              <w:divBdr>
                                <w:top w:val="none" w:sz="0" w:space="0" w:color="auto"/>
                                <w:left w:val="none" w:sz="0" w:space="0" w:color="auto"/>
                                <w:bottom w:val="none" w:sz="0" w:space="0" w:color="auto"/>
                                <w:right w:val="none" w:sz="0" w:space="0" w:color="auto"/>
                              </w:divBdr>
                              <w:divsChild>
                                <w:div w:id="301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45598">
      <w:bodyDiv w:val="1"/>
      <w:marLeft w:val="0"/>
      <w:marRight w:val="0"/>
      <w:marTop w:val="0"/>
      <w:marBottom w:val="0"/>
      <w:divBdr>
        <w:top w:val="none" w:sz="0" w:space="0" w:color="auto"/>
        <w:left w:val="none" w:sz="0" w:space="0" w:color="auto"/>
        <w:bottom w:val="none" w:sz="0" w:space="0" w:color="auto"/>
        <w:right w:val="none" w:sz="0" w:space="0" w:color="auto"/>
      </w:divBdr>
      <w:divsChild>
        <w:div w:id="890728037">
          <w:marLeft w:val="0"/>
          <w:marRight w:val="0"/>
          <w:marTop w:val="0"/>
          <w:marBottom w:val="0"/>
          <w:divBdr>
            <w:top w:val="none" w:sz="0" w:space="0" w:color="auto"/>
            <w:left w:val="none" w:sz="0" w:space="0" w:color="auto"/>
            <w:bottom w:val="none" w:sz="0" w:space="0" w:color="auto"/>
            <w:right w:val="none" w:sz="0" w:space="0" w:color="auto"/>
          </w:divBdr>
          <w:divsChild>
            <w:div w:id="1111440336">
              <w:marLeft w:val="0"/>
              <w:marRight w:val="0"/>
              <w:marTop w:val="0"/>
              <w:marBottom w:val="0"/>
              <w:divBdr>
                <w:top w:val="none" w:sz="0" w:space="0" w:color="auto"/>
                <w:left w:val="none" w:sz="0" w:space="0" w:color="auto"/>
                <w:bottom w:val="none" w:sz="0" w:space="0" w:color="auto"/>
                <w:right w:val="none" w:sz="0" w:space="0" w:color="auto"/>
              </w:divBdr>
              <w:divsChild>
                <w:div w:id="1964264448">
                  <w:marLeft w:val="0"/>
                  <w:marRight w:val="0"/>
                  <w:marTop w:val="0"/>
                  <w:marBottom w:val="0"/>
                  <w:divBdr>
                    <w:top w:val="none" w:sz="0" w:space="0" w:color="auto"/>
                    <w:left w:val="none" w:sz="0" w:space="0" w:color="auto"/>
                    <w:bottom w:val="none" w:sz="0" w:space="0" w:color="auto"/>
                    <w:right w:val="none" w:sz="0" w:space="0" w:color="auto"/>
                  </w:divBdr>
                  <w:divsChild>
                    <w:div w:id="1030566762">
                      <w:marLeft w:val="0"/>
                      <w:marRight w:val="0"/>
                      <w:marTop w:val="0"/>
                      <w:marBottom w:val="0"/>
                      <w:divBdr>
                        <w:top w:val="none" w:sz="0" w:space="0" w:color="auto"/>
                        <w:left w:val="none" w:sz="0" w:space="0" w:color="auto"/>
                        <w:bottom w:val="none" w:sz="0" w:space="0" w:color="auto"/>
                        <w:right w:val="none" w:sz="0" w:space="0" w:color="auto"/>
                      </w:divBdr>
                      <w:divsChild>
                        <w:div w:id="2128425472">
                          <w:marLeft w:val="0"/>
                          <w:marRight w:val="0"/>
                          <w:marTop w:val="0"/>
                          <w:marBottom w:val="0"/>
                          <w:divBdr>
                            <w:top w:val="none" w:sz="0" w:space="0" w:color="auto"/>
                            <w:left w:val="none" w:sz="0" w:space="0" w:color="auto"/>
                            <w:bottom w:val="none" w:sz="0" w:space="0" w:color="auto"/>
                            <w:right w:val="none" w:sz="0" w:space="0" w:color="auto"/>
                          </w:divBdr>
                          <w:divsChild>
                            <w:div w:id="1844861094">
                              <w:marLeft w:val="0"/>
                              <w:marRight w:val="0"/>
                              <w:marTop w:val="0"/>
                              <w:marBottom w:val="0"/>
                              <w:divBdr>
                                <w:top w:val="none" w:sz="0" w:space="0" w:color="auto"/>
                                <w:left w:val="none" w:sz="0" w:space="0" w:color="auto"/>
                                <w:bottom w:val="none" w:sz="0" w:space="0" w:color="auto"/>
                                <w:right w:val="none" w:sz="0" w:space="0" w:color="auto"/>
                              </w:divBdr>
                              <w:divsChild>
                                <w:div w:id="1187409447">
                                  <w:marLeft w:val="0"/>
                                  <w:marRight w:val="0"/>
                                  <w:marTop w:val="0"/>
                                  <w:marBottom w:val="0"/>
                                  <w:divBdr>
                                    <w:top w:val="none" w:sz="0" w:space="0" w:color="auto"/>
                                    <w:left w:val="none" w:sz="0" w:space="0" w:color="auto"/>
                                    <w:bottom w:val="none" w:sz="0" w:space="0" w:color="auto"/>
                                    <w:right w:val="none" w:sz="0" w:space="0" w:color="auto"/>
                                  </w:divBdr>
                                  <w:divsChild>
                                    <w:div w:id="2062366345">
                                      <w:marLeft w:val="0"/>
                                      <w:marRight w:val="0"/>
                                      <w:marTop w:val="0"/>
                                      <w:marBottom w:val="0"/>
                                      <w:divBdr>
                                        <w:top w:val="none" w:sz="0" w:space="0" w:color="auto"/>
                                        <w:left w:val="none" w:sz="0" w:space="0" w:color="auto"/>
                                        <w:bottom w:val="none" w:sz="0" w:space="0" w:color="auto"/>
                                        <w:right w:val="none" w:sz="0" w:space="0" w:color="auto"/>
                                      </w:divBdr>
                                      <w:divsChild>
                                        <w:div w:id="1447770986">
                                          <w:marLeft w:val="0"/>
                                          <w:marRight w:val="0"/>
                                          <w:marTop w:val="0"/>
                                          <w:marBottom w:val="0"/>
                                          <w:divBdr>
                                            <w:top w:val="none" w:sz="0" w:space="0" w:color="auto"/>
                                            <w:left w:val="none" w:sz="0" w:space="0" w:color="auto"/>
                                            <w:bottom w:val="none" w:sz="0" w:space="0" w:color="auto"/>
                                            <w:right w:val="none" w:sz="0" w:space="0" w:color="auto"/>
                                          </w:divBdr>
                                          <w:divsChild>
                                            <w:div w:id="1483156488">
                                              <w:marLeft w:val="0"/>
                                              <w:marRight w:val="0"/>
                                              <w:marTop w:val="0"/>
                                              <w:marBottom w:val="0"/>
                                              <w:divBdr>
                                                <w:top w:val="none" w:sz="0" w:space="0" w:color="auto"/>
                                                <w:left w:val="none" w:sz="0" w:space="0" w:color="auto"/>
                                                <w:bottom w:val="none" w:sz="0" w:space="0" w:color="auto"/>
                                                <w:right w:val="none" w:sz="0" w:space="0" w:color="auto"/>
                                              </w:divBdr>
                                              <w:divsChild>
                                                <w:div w:id="596409580">
                                                  <w:marLeft w:val="0"/>
                                                  <w:marRight w:val="0"/>
                                                  <w:marTop w:val="0"/>
                                                  <w:marBottom w:val="0"/>
                                                  <w:divBdr>
                                                    <w:top w:val="none" w:sz="0" w:space="0" w:color="auto"/>
                                                    <w:left w:val="none" w:sz="0" w:space="0" w:color="auto"/>
                                                    <w:bottom w:val="none" w:sz="0" w:space="0" w:color="auto"/>
                                                    <w:right w:val="none" w:sz="0" w:space="0" w:color="auto"/>
                                                  </w:divBdr>
                                                </w:div>
                                                <w:div w:id="330376320">
                                                  <w:marLeft w:val="0"/>
                                                  <w:marRight w:val="0"/>
                                                  <w:marTop w:val="0"/>
                                                  <w:marBottom w:val="0"/>
                                                  <w:divBdr>
                                                    <w:top w:val="none" w:sz="0" w:space="0" w:color="auto"/>
                                                    <w:left w:val="none" w:sz="0" w:space="0" w:color="auto"/>
                                                    <w:bottom w:val="none" w:sz="0" w:space="0" w:color="auto"/>
                                                    <w:right w:val="none" w:sz="0" w:space="0" w:color="auto"/>
                                                  </w:divBdr>
                                                </w:div>
                                                <w:div w:id="1295258063">
                                                  <w:marLeft w:val="0"/>
                                                  <w:marRight w:val="0"/>
                                                  <w:marTop w:val="0"/>
                                                  <w:marBottom w:val="0"/>
                                                  <w:divBdr>
                                                    <w:top w:val="none" w:sz="0" w:space="0" w:color="auto"/>
                                                    <w:left w:val="none" w:sz="0" w:space="0" w:color="auto"/>
                                                    <w:bottom w:val="none" w:sz="0" w:space="0" w:color="auto"/>
                                                    <w:right w:val="none" w:sz="0" w:space="0" w:color="auto"/>
                                                  </w:divBdr>
                                                </w:div>
                                                <w:div w:id="299651035">
                                                  <w:marLeft w:val="0"/>
                                                  <w:marRight w:val="0"/>
                                                  <w:marTop w:val="0"/>
                                                  <w:marBottom w:val="0"/>
                                                  <w:divBdr>
                                                    <w:top w:val="none" w:sz="0" w:space="0" w:color="auto"/>
                                                    <w:left w:val="none" w:sz="0" w:space="0" w:color="auto"/>
                                                    <w:bottom w:val="none" w:sz="0" w:space="0" w:color="auto"/>
                                                    <w:right w:val="none" w:sz="0" w:space="0" w:color="auto"/>
                                                  </w:divBdr>
                                                  <w:divsChild>
                                                    <w:div w:id="20181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309171">
      <w:bodyDiv w:val="1"/>
      <w:marLeft w:val="0"/>
      <w:marRight w:val="0"/>
      <w:marTop w:val="0"/>
      <w:marBottom w:val="0"/>
      <w:divBdr>
        <w:top w:val="none" w:sz="0" w:space="0" w:color="auto"/>
        <w:left w:val="none" w:sz="0" w:space="0" w:color="auto"/>
        <w:bottom w:val="none" w:sz="0" w:space="0" w:color="auto"/>
        <w:right w:val="none" w:sz="0" w:space="0" w:color="auto"/>
      </w:divBdr>
      <w:divsChild>
        <w:div w:id="1112281965">
          <w:marLeft w:val="0"/>
          <w:marRight w:val="0"/>
          <w:marTop w:val="0"/>
          <w:marBottom w:val="0"/>
          <w:divBdr>
            <w:top w:val="none" w:sz="0" w:space="0" w:color="auto"/>
            <w:left w:val="none" w:sz="0" w:space="0" w:color="auto"/>
            <w:bottom w:val="none" w:sz="0" w:space="0" w:color="auto"/>
            <w:right w:val="none" w:sz="0" w:space="0" w:color="auto"/>
          </w:divBdr>
          <w:divsChild>
            <w:div w:id="1432431374">
              <w:marLeft w:val="0"/>
              <w:marRight w:val="0"/>
              <w:marTop w:val="0"/>
              <w:marBottom w:val="0"/>
              <w:divBdr>
                <w:top w:val="none" w:sz="0" w:space="0" w:color="auto"/>
                <w:left w:val="none" w:sz="0" w:space="0" w:color="auto"/>
                <w:bottom w:val="none" w:sz="0" w:space="0" w:color="auto"/>
                <w:right w:val="none" w:sz="0" w:space="0" w:color="auto"/>
              </w:divBdr>
              <w:divsChild>
                <w:div w:id="1120878919">
                  <w:marLeft w:val="0"/>
                  <w:marRight w:val="0"/>
                  <w:marTop w:val="195"/>
                  <w:marBottom w:val="0"/>
                  <w:divBdr>
                    <w:top w:val="none" w:sz="0" w:space="0" w:color="auto"/>
                    <w:left w:val="none" w:sz="0" w:space="0" w:color="auto"/>
                    <w:bottom w:val="none" w:sz="0" w:space="0" w:color="auto"/>
                    <w:right w:val="none" w:sz="0" w:space="0" w:color="auto"/>
                  </w:divBdr>
                  <w:divsChild>
                    <w:div w:id="961690206">
                      <w:marLeft w:val="0"/>
                      <w:marRight w:val="0"/>
                      <w:marTop w:val="0"/>
                      <w:marBottom w:val="0"/>
                      <w:divBdr>
                        <w:top w:val="none" w:sz="0" w:space="0" w:color="auto"/>
                        <w:left w:val="none" w:sz="0" w:space="0" w:color="auto"/>
                        <w:bottom w:val="none" w:sz="0" w:space="0" w:color="auto"/>
                        <w:right w:val="none" w:sz="0" w:space="0" w:color="auto"/>
                      </w:divBdr>
                      <w:divsChild>
                        <w:div w:id="1032263293">
                          <w:marLeft w:val="15"/>
                          <w:marRight w:val="0"/>
                          <w:marTop w:val="0"/>
                          <w:marBottom w:val="0"/>
                          <w:divBdr>
                            <w:top w:val="none" w:sz="0" w:space="0" w:color="auto"/>
                            <w:left w:val="none" w:sz="0" w:space="0" w:color="auto"/>
                            <w:bottom w:val="none" w:sz="0" w:space="0" w:color="auto"/>
                            <w:right w:val="none" w:sz="0" w:space="0" w:color="auto"/>
                          </w:divBdr>
                          <w:divsChild>
                            <w:div w:id="1964994045">
                              <w:marLeft w:val="0"/>
                              <w:marRight w:val="0"/>
                              <w:marTop w:val="0"/>
                              <w:marBottom w:val="0"/>
                              <w:divBdr>
                                <w:top w:val="none" w:sz="0" w:space="0" w:color="auto"/>
                                <w:left w:val="none" w:sz="0" w:space="0" w:color="auto"/>
                                <w:bottom w:val="none" w:sz="0" w:space="0" w:color="auto"/>
                                <w:right w:val="none" w:sz="0" w:space="0" w:color="auto"/>
                              </w:divBdr>
                              <w:divsChild>
                                <w:div w:id="153763861">
                                  <w:marLeft w:val="0"/>
                                  <w:marRight w:val="0"/>
                                  <w:marTop w:val="0"/>
                                  <w:marBottom w:val="0"/>
                                  <w:divBdr>
                                    <w:top w:val="none" w:sz="0" w:space="0" w:color="auto"/>
                                    <w:left w:val="none" w:sz="0" w:space="0" w:color="auto"/>
                                    <w:bottom w:val="none" w:sz="0" w:space="0" w:color="auto"/>
                                    <w:right w:val="none" w:sz="0" w:space="0" w:color="auto"/>
                                  </w:divBdr>
                                  <w:divsChild>
                                    <w:div w:id="1814173931">
                                      <w:marLeft w:val="0"/>
                                      <w:marRight w:val="0"/>
                                      <w:marTop w:val="0"/>
                                      <w:marBottom w:val="0"/>
                                      <w:divBdr>
                                        <w:top w:val="none" w:sz="0" w:space="0" w:color="auto"/>
                                        <w:left w:val="none" w:sz="0" w:space="0" w:color="auto"/>
                                        <w:bottom w:val="none" w:sz="0" w:space="0" w:color="auto"/>
                                        <w:right w:val="none" w:sz="0" w:space="0" w:color="auto"/>
                                      </w:divBdr>
                                      <w:divsChild>
                                        <w:div w:id="275258583">
                                          <w:marLeft w:val="0"/>
                                          <w:marRight w:val="0"/>
                                          <w:marTop w:val="0"/>
                                          <w:marBottom w:val="0"/>
                                          <w:divBdr>
                                            <w:top w:val="none" w:sz="0" w:space="0" w:color="auto"/>
                                            <w:left w:val="none" w:sz="0" w:space="0" w:color="auto"/>
                                            <w:bottom w:val="none" w:sz="0" w:space="0" w:color="auto"/>
                                            <w:right w:val="none" w:sz="0" w:space="0" w:color="auto"/>
                                          </w:divBdr>
                                          <w:divsChild>
                                            <w:div w:id="1321233446">
                                              <w:marLeft w:val="0"/>
                                              <w:marRight w:val="0"/>
                                              <w:marTop w:val="0"/>
                                              <w:marBottom w:val="0"/>
                                              <w:divBdr>
                                                <w:top w:val="none" w:sz="0" w:space="0" w:color="auto"/>
                                                <w:left w:val="none" w:sz="0" w:space="0" w:color="auto"/>
                                                <w:bottom w:val="none" w:sz="0" w:space="0" w:color="auto"/>
                                                <w:right w:val="none" w:sz="0" w:space="0" w:color="auto"/>
                                              </w:divBdr>
                                              <w:divsChild>
                                                <w:div w:id="1266772464">
                                                  <w:marLeft w:val="0"/>
                                                  <w:marRight w:val="0"/>
                                                  <w:marTop w:val="0"/>
                                                  <w:marBottom w:val="0"/>
                                                  <w:divBdr>
                                                    <w:top w:val="none" w:sz="0" w:space="0" w:color="auto"/>
                                                    <w:left w:val="none" w:sz="0" w:space="0" w:color="auto"/>
                                                    <w:bottom w:val="none" w:sz="0" w:space="0" w:color="auto"/>
                                                    <w:right w:val="none" w:sz="0" w:space="0" w:color="auto"/>
                                                  </w:divBdr>
                                                  <w:divsChild>
                                                    <w:div w:id="746150864">
                                                      <w:marLeft w:val="0"/>
                                                      <w:marRight w:val="0"/>
                                                      <w:marTop w:val="0"/>
                                                      <w:marBottom w:val="0"/>
                                                      <w:divBdr>
                                                        <w:top w:val="none" w:sz="0" w:space="0" w:color="auto"/>
                                                        <w:left w:val="none" w:sz="0" w:space="0" w:color="auto"/>
                                                        <w:bottom w:val="none" w:sz="0" w:space="0" w:color="auto"/>
                                                        <w:right w:val="none" w:sz="0" w:space="0" w:color="auto"/>
                                                      </w:divBdr>
                                                      <w:divsChild>
                                                        <w:div w:id="1642077681">
                                                          <w:marLeft w:val="0"/>
                                                          <w:marRight w:val="0"/>
                                                          <w:marTop w:val="0"/>
                                                          <w:marBottom w:val="0"/>
                                                          <w:divBdr>
                                                            <w:top w:val="none" w:sz="0" w:space="0" w:color="auto"/>
                                                            <w:left w:val="none" w:sz="0" w:space="0" w:color="auto"/>
                                                            <w:bottom w:val="none" w:sz="0" w:space="0" w:color="auto"/>
                                                            <w:right w:val="none" w:sz="0" w:space="0" w:color="auto"/>
                                                          </w:divBdr>
                                                        </w:div>
                                                      </w:divsChild>
                                                    </w:div>
                                                    <w:div w:id="18904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80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cwgc.org/dbImage.ashx?id=16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5</cp:revision>
  <cp:lastPrinted>2014-05-23T17:16:00Z</cp:lastPrinted>
  <dcterms:created xsi:type="dcterms:W3CDTF">2015-03-30T10:08:00Z</dcterms:created>
  <dcterms:modified xsi:type="dcterms:W3CDTF">2015-05-01T09:36:00Z</dcterms:modified>
</cp:coreProperties>
</file>