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AA" w:rsidRPr="00E66AAA" w:rsidRDefault="00E66AAA" w:rsidP="00E66AAA">
      <w:pPr>
        <w:pStyle w:val="NoSpacing"/>
        <w:spacing w:line="480" w:lineRule="auto"/>
        <w:ind w:left="720"/>
        <w:jc w:val="center"/>
        <w:rPr>
          <w:rFonts w:ascii="Century Gothic" w:hAnsi="Century Gothic"/>
          <w:b/>
          <w:sz w:val="24"/>
          <w:szCs w:val="24"/>
        </w:rPr>
      </w:pPr>
      <w:r w:rsidRPr="00E66AAA">
        <w:rPr>
          <w:rFonts w:ascii="Century Gothic" w:hAnsi="Century Gothic"/>
          <w:b/>
          <w:sz w:val="24"/>
          <w:szCs w:val="24"/>
        </w:rPr>
        <w:t>Arthur Wilson</w:t>
      </w:r>
    </w:p>
    <w:p w:rsidR="00310556" w:rsidRDefault="00310556" w:rsidP="00310556">
      <w:pPr>
        <w:pStyle w:val="NoSpacing"/>
        <w:spacing w:line="480" w:lineRule="auto"/>
        <w:ind w:left="7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1847850" cy="2539304"/>
            <wp:effectExtent l="0" t="0" r="0" b="0"/>
            <wp:docPr id="3" name="Picture 3" descr="C:\Users\Roger Payne\AppData\Local\Microsoft\Windows Live Mail\WLMDSS.tmp\WLMF13E.tmp\Summer 1916 - Private A. Wi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F13E.tmp\Summer 1916 - Private A. Wil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3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56" w:rsidRPr="00310556" w:rsidRDefault="00310556" w:rsidP="00310556">
      <w:pPr>
        <w:pStyle w:val="NoSpacing"/>
        <w:spacing w:line="48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310556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310556">
        <w:rPr>
          <w:rFonts w:ascii="Century Gothic" w:hAnsi="Century Gothic"/>
          <w:sz w:val="20"/>
          <w:szCs w:val="20"/>
        </w:rPr>
        <w:t>Fullerian</w:t>
      </w:r>
      <w:proofErr w:type="spellEnd"/>
      <w:r w:rsidRPr="00310556">
        <w:rPr>
          <w:rFonts w:ascii="Century Gothic" w:hAnsi="Century Gothic"/>
          <w:sz w:val="20"/>
          <w:szCs w:val="20"/>
        </w:rPr>
        <w:t xml:space="preserve"> WBGS</w:t>
      </w:r>
    </w:p>
    <w:p w:rsidR="00310556" w:rsidRDefault="00310556" w:rsidP="00310556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E66AAA" w:rsidRDefault="00DC7EE3" w:rsidP="00310556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Arthur Wilson was born on 13 October </w:t>
      </w:r>
      <w:r w:rsidR="007C1F6B">
        <w:rPr>
          <w:rFonts w:ascii="Century Gothic" w:hAnsi="Century Gothic"/>
          <w:sz w:val="24"/>
          <w:szCs w:val="24"/>
        </w:rPr>
        <w:t xml:space="preserve">1892 and in 1911, at the age of </w:t>
      </w:r>
      <w:r w:rsidR="00D400C9">
        <w:rPr>
          <w:rFonts w:ascii="Century Gothic" w:hAnsi="Century Gothic"/>
          <w:sz w:val="24"/>
          <w:szCs w:val="24"/>
        </w:rPr>
        <w:t>18</w:t>
      </w:r>
      <w:r w:rsidR="00F83C6E" w:rsidRPr="005D7265">
        <w:rPr>
          <w:rFonts w:ascii="Century Gothic" w:hAnsi="Century Gothic"/>
          <w:sz w:val="24"/>
          <w:szCs w:val="24"/>
        </w:rPr>
        <w:t xml:space="preserve"> </w:t>
      </w:r>
      <w:r w:rsidR="007C1F6B">
        <w:rPr>
          <w:rFonts w:ascii="Century Gothic" w:hAnsi="Century Gothic"/>
          <w:sz w:val="24"/>
          <w:szCs w:val="24"/>
        </w:rPr>
        <w:t xml:space="preserve">he </w:t>
      </w:r>
      <w:r w:rsidR="00F83C6E" w:rsidRPr="005D7265">
        <w:rPr>
          <w:rFonts w:ascii="Century Gothic" w:hAnsi="Century Gothic"/>
          <w:sz w:val="24"/>
          <w:szCs w:val="24"/>
        </w:rPr>
        <w:t xml:space="preserve">was employed as a </w:t>
      </w:r>
      <w:r w:rsidR="007C1F6B">
        <w:rPr>
          <w:rFonts w:ascii="Century Gothic" w:hAnsi="Century Gothic"/>
          <w:sz w:val="24"/>
          <w:szCs w:val="24"/>
        </w:rPr>
        <w:t>clerk at the stock exchange</w:t>
      </w:r>
      <w:r w:rsidR="00F83C6E" w:rsidRPr="005D7265">
        <w:rPr>
          <w:rFonts w:ascii="Century Gothic" w:hAnsi="Century Gothic"/>
          <w:sz w:val="24"/>
          <w:szCs w:val="24"/>
        </w:rPr>
        <w:t>. He lived with his parents at ‘</w:t>
      </w:r>
      <w:proofErr w:type="spellStart"/>
      <w:r w:rsidR="00F83C6E" w:rsidRPr="005D7265">
        <w:rPr>
          <w:rFonts w:ascii="Century Gothic" w:hAnsi="Century Gothic"/>
          <w:sz w:val="24"/>
          <w:szCs w:val="24"/>
        </w:rPr>
        <w:t>Cromwellhurst</w:t>
      </w:r>
      <w:proofErr w:type="spellEnd"/>
      <w:r w:rsidR="00F83C6E" w:rsidRPr="005D7265">
        <w:rPr>
          <w:rFonts w:ascii="Century Gothic" w:hAnsi="Century Gothic"/>
          <w:sz w:val="24"/>
          <w:szCs w:val="24"/>
        </w:rPr>
        <w:t xml:space="preserve">’, Bushey Grove Road. His father was a clerk of the council and Arthur was the third of five children. </w:t>
      </w:r>
      <w:r w:rsidR="00E66AAA">
        <w:rPr>
          <w:rFonts w:ascii="Century Gothic" w:hAnsi="Century Gothic"/>
          <w:sz w:val="24"/>
          <w:szCs w:val="24"/>
        </w:rPr>
        <w:t xml:space="preserve">He was educated </w:t>
      </w:r>
      <w:r>
        <w:rPr>
          <w:rFonts w:ascii="Century Gothic" w:hAnsi="Century Gothic"/>
          <w:sz w:val="24"/>
          <w:szCs w:val="24"/>
        </w:rPr>
        <w:t>at Watford Boys’ Grammar School from 1899 to 1909.</w:t>
      </w:r>
      <w:bookmarkStart w:id="0" w:name="_GoBack"/>
      <w:bookmarkEnd w:id="0"/>
    </w:p>
    <w:p w:rsidR="00E66AAA" w:rsidRDefault="00E66AAA" w:rsidP="00E66AAA">
      <w:pPr>
        <w:pStyle w:val="NoSpacing"/>
        <w:spacing w:line="480" w:lineRule="auto"/>
        <w:ind w:left="720"/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98898A7" wp14:editId="38552C70">
            <wp:extent cx="1009650" cy="1637700"/>
            <wp:effectExtent l="0" t="0" r="0" b="635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56" w:rsidRDefault="00F83C6E" w:rsidP="00D400C9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  <w:r w:rsidRPr="005D7265">
        <w:rPr>
          <w:rFonts w:ascii="Century Gothic" w:hAnsi="Century Gothic"/>
          <w:sz w:val="24"/>
          <w:szCs w:val="24"/>
        </w:rPr>
        <w:t>He enlisted in the East K</w:t>
      </w:r>
      <w:r w:rsidR="005D7265">
        <w:rPr>
          <w:rFonts w:ascii="Century Gothic" w:hAnsi="Century Gothic"/>
          <w:sz w:val="24"/>
          <w:szCs w:val="24"/>
        </w:rPr>
        <w:t>ent R</w:t>
      </w:r>
      <w:r w:rsidRPr="005D7265">
        <w:rPr>
          <w:rFonts w:ascii="Century Gothic" w:hAnsi="Century Gothic"/>
          <w:sz w:val="24"/>
          <w:szCs w:val="24"/>
        </w:rPr>
        <w:t xml:space="preserve">egiment </w:t>
      </w:r>
      <w:r w:rsidR="00D400C9">
        <w:rPr>
          <w:rFonts w:ascii="Century Gothic" w:hAnsi="Century Gothic"/>
          <w:sz w:val="24"/>
          <w:szCs w:val="24"/>
        </w:rPr>
        <w:t>(The Buffs</w:t>
      </w:r>
      <w:proofErr w:type="gramStart"/>
      <w:r w:rsidR="00D400C9">
        <w:rPr>
          <w:rFonts w:ascii="Century Gothic" w:hAnsi="Century Gothic"/>
          <w:sz w:val="24"/>
          <w:szCs w:val="24"/>
        </w:rPr>
        <w:t>)</w:t>
      </w:r>
      <w:r w:rsidRPr="005D7265">
        <w:rPr>
          <w:rFonts w:ascii="Century Gothic" w:hAnsi="Century Gothic"/>
          <w:sz w:val="24"/>
          <w:szCs w:val="24"/>
        </w:rPr>
        <w:t>and</w:t>
      </w:r>
      <w:proofErr w:type="gramEnd"/>
      <w:r w:rsidRPr="005D7265">
        <w:rPr>
          <w:rFonts w:ascii="Century Gothic" w:hAnsi="Century Gothic"/>
          <w:sz w:val="24"/>
          <w:szCs w:val="24"/>
        </w:rPr>
        <w:t xml:space="preserve"> was killed in action of 1 July 1916, the first day of the Somme.  He is commemorated at </w:t>
      </w:r>
      <w:proofErr w:type="spellStart"/>
      <w:r w:rsidRPr="005D7265">
        <w:rPr>
          <w:rFonts w:ascii="Century Gothic" w:hAnsi="Century Gothic"/>
          <w:sz w:val="24"/>
          <w:szCs w:val="24"/>
        </w:rPr>
        <w:t>Th</w:t>
      </w:r>
      <w:r w:rsidR="007C1F6B">
        <w:rPr>
          <w:rFonts w:ascii="Century Gothic" w:hAnsi="Century Gothic"/>
          <w:sz w:val="24"/>
          <w:szCs w:val="24"/>
        </w:rPr>
        <w:t>iepval</w:t>
      </w:r>
      <w:proofErr w:type="spellEnd"/>
      <w:r w:rsidR="007C1F6B">
        <w:rPr>
          <w:rFonts w:ascii="Century Gothic" w:hAnsi="Century Gothic"/>
          <w:sz w:val="24"/>
          <w:szCs w:val="24"/>
        </w:rPr>
        <w:t>, the memorial to the Missing</w:t>
      </w:r>
      <w:r w:rsidRPr="005D7265">
        <w:rPr>
          <w:rFonts w:ascii="Century Gothic" w:hAnsi="Century Gothic"/>
          <w:sz w:val="24"/>
          <w:szCs w:val="24"/>
        </w:rPr>
        <w:t xml:space="preserve"> of the Somme</w:t>
      </w:r>
      <w:r w:rsidR="005D7265" w:rsidRPr="005D7265">
        <w:rPr>
          <w:rFonts w:ascii="Century Gothic" w:hAnsi="Century Gothic"/>
          <w:sz w:val="24"/>
          <w:szCs w:val="24"/>
        </w:rPr>
        <w:t>. H</w:t>
      </w:r>
      <w:r w:rsidR="00665228">
        <w:rPr>
          <w:rFonts w:ascii="Century Gothic" w:hAnsi="Century Gothic"/>
          <w:sz w:val="24"/>
          <w:szCs w:val="24"/>
        </w:rPr>
        <w:t>is name is</w:t>
      </w:r>
      <w:r w:rsidRPr="005D7265">
        <w:rPr>
          <w:rFonts w:ascii="Century Gothic" w:hAnsi="Century Gothic"/>
          <w:sz w:val="24"/>
          <w:szCs w:val="24"/>
        </w:rPr>
        <w:t xml:space="preserve"> </w:t>
      </w:r>
      <w:r w:rsidR="005D7265" w:rsidRPr="005D7265">
        <w:rPr>
          <w:rFonts w:ascii="Century Gothic" w:hAnsi="Century Gothic"/>
          <w:sz w:val="24"/>
          <w:szCs w:val="24"/>
        </w:rPr>
        <w:t>recorded on</w:t>
      </w:r>
      <w:r w:rsidR="00665228">
        <w:rPr>
          <w:rFonts w:ascii="Century Gothic" w:hAnsi="Century Gothic"/>
          <w:sz w:val="24"/>
          <w:szCs w:val="24"/>
        </w:rPr>
        <w:t xml:space="preserve"> the memorial </w:t>
      </w:r>
      <w:r w:rsidR="00665228">
        <w:rPr>
          <w:rFonts w:ascii="Century Gothic" w:hAnsi="Century Gothic"/>
          <w:sz w:val="24"/>
          <w:szCs w:val="24"/>
        </w:rPr>
        <w:lastRenderedPageBreak/>
        <w:t>at St Paul’s Church, Bushey</w:t>
      </w:r>
      <w:r w:rsidRPr="005D7265">
        <w:rPr>
          <w:rFonts w:ascii="Century Gothic" w:hAnsi="Century Gothic"/>
          <w:sz w:val="24"/>
          <w:szCs w:val="24"/>
        </w:rPr>
        <w:t xml:space="preserve">. His parents later moved to 37 </w:t>
      </w:r>
      <w:proofErr w:type="spellStart"/>
      <w:r w:rsidRPr="005D7265">
        <w:rPr>
          <w:rFonts w:ascii="Century Gothic" w:hAnsi="Century Gothic"/>
          <w:sz w:val="24"/>
          <w:szCs w:val="24"/>
        </w:rPr>
        <w:t>Cassiobury</w:t>
      </w:r>
      <w:proofErr w:type="spellEnd"/>
      <w:r w:rsidRPr="005D7265">
        <w:rPr>
          <w:rFonts w:ascii="Century Gothic" w:hAnsi="Century Gothic"/>
          <w:sz w:val="24"/>
          <w:szCs w:val="24"/>
        </w:rPr>
        <w:t xml:space="preserve"> Park Road</w:t>
      </w:r>
      <w:r w:rsidR="00E66AAA">
        <w:rPr>
          <w:rFonts w:ascii="Century Gothic" w:hAnsi="Century Gothic"/>
          <w:sz w:val="24"/>
          <w:szCs w:val="24"/>
        </w:rPr>
        <w:t xml:space="preserve">, Watford.   </w:t>
      </w:r>
    </w:p>
    <w:p w:rsidR="001D4182" w:rsidRDefault="00E66AAA" w:rsidP="00E66AAA">
      <w:pPr>
        <w:pStyle w:val="NoSpacing"/>
        <w:spacing w:line="48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1D4182" w:rsidRDefault="001D4182" w:rsidP="004A24CB">
      <w:pPr>
        <w:pStyle w:val="NoSpacing"/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163D001" wp14:editId="2D2F8FD4">
            <wp:extent cx="3556315" cy="2660650"/>
            <wp:effectExtent l="0" t="0" r="6350" b="6350"/>
            <wp:docPr id="1" name="Picture 1" descr="Casualty Record Detai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1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1D4182" w:rsidRDefault="001D4182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</w:p>
    <w:p w:rsidR="00F83C6E" w:rsidRPr="005D7265" w:rsidRDefault="00F83C6E" w:rsidP="001D4182">
      <w:pPr>
        <w:pStyle w:val="NoSpacing"/>
        <w:spacing w:line="480" w:lineRule="auto"/>
        <w:rPr>
          <w:rFonts w:ascii="Century Gothic" w:hAnsi="Century Gothic"/>
          <w:sz w:val="24"/>
          <w:szCs w:val="24"/>
        </w:rPr>
      </w:pPr>
      <w:r w:rsidRPr="005D7265">
        <w:rPr>
          <w:rFonts w:ascii="Century Gothic" w:hAnsi="Century Gothic"/>
          <w:sz w:val="24"/>
          <w:szCs w:val="24"/>
        </w:rPr>
        <w:t xml:space="preserve">            </w:t>
      </w:r>
    </w:p>
    <w:p w:rsidR="00F83C6E" w:rsidRPr="005D7265" w:rsidRDefault="00F83C6E" w:rsidP="001D418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F83C6E" w:rsidRDefault="00F83C6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83C6E" w:rsidRPr="00F83C6E" w:rsidTr="001D4182">
        <w:trPr>
          <w:tblCellSpacing w:w="0" w:type="dxa"/>
        </w:trPr>
        <w:tc>
          <w:tcPr>
            <w:tcW w:w="0" w:type="auto"/>
            <w:vAlign w:val="center"/>
          </w:tcPr>
          <w:p w:rsidR="00F83C6E" w:rsidRPr="00F83C6E" w:rsidRDefault="00F83C6E" w:rsidP="00E6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83C6E" w:rsidRPr="00F83C6E" w:rsidRDefault="00F83C6E" w:rsidP="00E66AA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F83C6E" w:rsidRPr="00F83C6E" w:rsidTr="001D4182">
        <w:trPr>
          <w:tblCellSpacing w:w="0" w:type="dxa"/>
        </w:trPr>
        <w:tc>
          <w:tcPr>
            <w:tcW w:w="0" w:type="auto"/>
            <w:vAlign w:val="center"/>
          </w:tcPr>
          <w:p w:rsidR="00F83C6E" w:rsidRPr="00F83C6E" w:rsidRDefault="00F83C6E" w:rsidP="00E6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83C6E" w:rsidRPr="00F83C6E" w:rsidRDefault="00F83C6E" w:rsidP="00E66AA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F83C6E" w:rsidRDefault="00F83C6E"/>
    <w:sectPr w:rsidR="00F8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E"/>
    <w:rsid w:val="00196E63"/>
    <w:rsid w:val="001D4182"/>
    <w:rsid w:val="00310556"/>
    <w:rsid w:val="00327B46"/>
    <w:rsid w:val="004A24CB"/>
    <w:rsid w:val="005D7265"/>
    <w:rsid w:val="00665228"/>
    <w:rsid w:val="007C1F6B"/>
    <w:rsid w:val="009E219A"/>
    <w:rsid w:val="00A73277"/>
    <w:rsid w:val="00BC1B41"/>
    <w:rsid w:val="00D400C9"/>
    <w:rsid w:val="00D44B49"/>
    <w:rsid w:val="00DC7EE3"/>
    <w:rsid w:val="00E66AAA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83C6E"/>
    <w:rPr>
      <w:color w:val="0000FF"/>
      <w:u w:val="single"/>
    </w:rPr>
  </w:style>
  <w:style w:type="character" w:customStyle="1" w:styleId="srchhit">
    <w:name w:val="srchhit"/>
    <w:basedOn w:val="DefaultParagraphFont"/>
    <w:rsid w:val="00F83C6E"/>
  </w:style>
  <w:style w:type="character" w:customStyle="1" w:styleId="srchmatch">
    <w:name w:val="srchmatch"/>
    <w:basedOn w:val="DefaultParagraphFont"/>
    <w:rsid w:val="00F83C6E"/>
  </w:style>
  <w:style w:type="paragraph" w:styleId="BalloonText">
    <w:name w:val="Balloon Text"/>
    <w:basedOn w:val="Normal"/>
    <w:link w:val="BalloonTextChar"/>
    <w:uiPriority w:val="99"/>
    <w:semiHidden/>
    <w:unhideWhenUsed/>
    <w:rsid w:val="001D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8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83C6E"/>
    <w:rPr>
      <w:color w:val="0000FF"/>
      <w:u w:val="single"/>
    </w:rPr>
  </w:style>
  <w:style w:type="character" w:customStyle="1" w:styleId="srchhit">
    <w:name w:val="srchhit"/>
    <w:basedOn w:val="DefaultParagraphFont"/>
    <w:rsid w:val="00F83C6E"/>
  </w:style>
  <w:style w:type="character" w:customStyle="1" w:styleId="srchmatch">
    <w:name w:val="srchmatch"/>
    <w:basedOn w:val="DefaultParagraphFont"/>
    <w:rsid w:val="00F83C6E"/>
  </w:style>
  <w:style w:type="paragraph" w:styleId="BalloonText">
    <w:name w:val="Balloon Text"/>
    <w:basedOn w:val="Normal"/>
    <w:link w:val="BalloonTextChar"/>
    <w:uiPriority w:val="99"/>
    <w:semiHidden/>
    <w:unhideWhenUsed/>
    <w:rsid w:val="001D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8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cwgc.org/dbImage.ashx?id=12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717B-3885-4033-BF32-F8672168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10</cp:revision>
  <dcterms:created xsi:type="dcterms:W3CDTF">2014-06-17T14:13:00Z</dcterms:created>
  <dcterms:modified xsi:type="dcterms:W3CDTF">2015-05-31T08:55:00Z</dcterms:modified>
</cp:coreProperties>
</file>